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2A7C4" w14:textId="77777777" w:rsidR="00174EA3" w:rsidRDefault="00174EA3" w:rsidP="00174EA3">
      <w:pPr>
        <w:shd w:val="clear" w:color="auto" w:fill="FFFFFF"/>
        <w:spacing w:after="0"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74EA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A1F38A5" wp14:editId="1ACCFEAA">
            <wp:extent cx="3343275" cy="1289099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AC3D4" w14:textId="77777777" w:rsidR="00174EA3" w:rsidRDefault="00174EA3" w:rsidP="00174EA3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D74346" w14:textId="77777777" w:rsidR="00174EA3" w:rsidRPr="00302D65" w:rsidRDefault="00174EA3" w:rsidP="00174EA3">
      <w:pPr>
        <w:shd w:val="clear" w:color="auto" w:fill="FFFFFF"/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65">
        <w:rPr>
          <w:rFonts w:ascii="Times New Roman" w:hAnsi="Times New Roman" w:cs="Times New Roman"/>
          <w:b/>
          <w:sz w:val="28"/>
          <w:szCs w:val="28"/>
        </w:rPr>
        <w:t>Задание</w:t>
      </w:r>
    </w:p>
    <w:p w14:paraId="523CDB86" w14:textId="77777777" w:rsidR="00174EA3" w:rsidRDefault="00174EA3" w:rsidP="00174EA3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BE90B4" w14:textId="672E4B1A" w:rsidR="00174EA3" w:rsidRPr="00174EA3" w:rsidRDefault="00174EA3" w:rsidP="00174EA3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A3">
        <w:rPr>
          <w:rFonts w:ascii="Times New Roman" w:hAnsi="Times New Roman" w:cs="Times New Roman"/>
          <w:sz w:val="28"/>
          <w:szCs w:val="28"/>
        </w:rPr>
        <w:t>Приготов</w:t>
      </w:r>
      <w:r w:rsidR="00B73048">
        <w:rPr>
          <w:rFonts w:ascii="Times New Roman" w:hAnsi="Times New Roman" w:cs="Times New Roman"/>
          <w:sz w:val="28"/>
          <w:szCs w:val="28"/>
        </w:rPr>
        <w:t>ить</w:t>
      </w:r>
      <w:r w:rsidRPr="00174EA3">
        <w:rPr>
          <w:rFonts w:ascii="Times New Roman" w:hAnsi="Times New Roman" w:cs="Times New Roman"/>
          <w:sz w:val="28"/>
          <w:szCs w:val="28"/>
        </w:rPr>
        <w:t xml:space="preserve"> стандартн</w:t>
      </w:r>
      <w:r w:rsidR="00B73048">
        <w:rPr>
          <w:rFonts w:ascii="Times New Roman" w:hAnsi="Times New Roman" w:cs="Times New Roman"/>
          <w:sz w:val="28"/>
          <w:szCs w:val="28"/>
        </w:rPr>
        <w:t>ый</w:t>
      </w:r>
      <w:r w:rsidRPr="00174EA3">
        <w:rPr>
          <w:rFonts w:ascii="Times New Roman" w:hAnsi="Times New Roman" w:cs="Times New Roman"/>
          <w:sz w:val="28"/>
          <w:szCs w:val="28"/>
        </w:rPr>
        <w:t xml:space="preserve"> раствор сульфата меди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EA3">
        <w:rPr>
          <w:rFonts w:ascii="Times New Roman" w:hAnsi="Times New Roman" w:cs="Times New Roman"/>
          <w:sz w:val="28"/>
          <w:szCs w:val="28"/>
        </w:rPr>
        <w:t>1</w:t>
      </w:r>
      <w:r w:rsidR="00744E77">
        <w:rPr>
          <w:rFonts w:ascii="Times New Roman" w:hAnsi="Times New Roman" w:cs="Times New Roman"/>
          <w:sz w:val="28"/>
          <w:szCs w:val="28"/>
        </w:rPr>
        <w:t xml:space="preserve"> мг/c</w:t>
      </w:r>
      <w:r w:rsidRPr="00174EA3">
        <w:rPr>
          <w:rFonts w:ascii="Times New Roman" w:hAnsi="Times New Roman" w:cs="Times New Roman"/>
          <w:sz w:val="28"/>
          <w:szCs w:val="28"/>
        </w:rPr>
        <w:t>м</w:t>
      </w:r>
      <w:r w:rsidRPr="00174EA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74E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C207E2" w14:textId="77777777" w:rsidR="00174EA3" w:rsidRPr="00302D65" w:rsidRDefault="00174EA3" w:rsidP="00174EA3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65">
        <w:rPr>
          <w:rFonts w:ascii="Times New Roman" w:hAnsi="Times New Roman" w:cs="Times New Roman"/>
          <w:sz w:val="28"/>
          <w:szCs w:val="28"/>
        </w:rPr>
        <w:t>Провести подготовку пробы разбавлением.</w:t>
      </w:r>
    </w:p>
    <w:p w14:paraId="6EB52F4F" w14:textId="77777777" w:rsidR="00174EA3" w:rsidRPr="00302D65" w:rsidRDefault="00174EA3" w:rsidP="00174EA3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65">
        <w:rPr>
          <w:rFonts w:ascii="Times New Roman" w:hAnsi="Times New Roman" w:cs="Times New Roman"/>
          <w:sz w:val="28"/>
          <w:szCs w:val="28"/>
        </w:rPr>
        <w:t xml:space="preserve">Провести определение </w:t>
      </w:r>
      <w:r>
        <w:rPr>
          <w:rFonts w:ascii="Times New Roman" w:hAnsi="Times New Roman" w:cs="Times New Roman"/>
          <w:sz w:val="28"/>
          <w:szCs w:val="28"/>
        </w:rPr>
        <w:t xml:space="preserve">меди </w:t>
      </w:r>
      <w:r w:rsidRPr="00302D65">
        <w:rPr>
          <w:rFonts w:ascii="Times New Roman" w:hAnsi="Times New Roman" w:cs="Times New Roman"/>
          <w:sz w:val="28"/>
          <w:szCs w:val="28"/>
        </w:rPr>
        <w:t>(</w:t>
      </w:r>
      <w:r w:rsidRPr="00302D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02D65">
        <w:rPr>
          <w:rFonts w:ascii="Times New Roman" w:hAnsi="Times New Roman" w:cs="Times New Roman"/>
          <w:sz w:val="28"/>
          <w:szCs w:val="28"/>
        </w:rPr>
        <w:t xml:space="preserve">) в анализируемом растворе фотометрическим методом с применением метода внесения добавок и способа графической обработки результатов определения. Концентрации внесенных добавок рассчитывать относительно заявленного значения массовой концентрации </w:t>
      </w:r>
      <w:r>
        <w:rPr>
          <w:rFonts w:ascii="Times New Roman" w:hAnsi="Times New Roman" w:cs="Times New Roman"/>
          <w:sz w:val="28"/>
          <w:szCs w:val="28"/>
        </w:rPr>
        <w:t xml:space="preserve">меди </w:t>
      </w:r>
      <w:r w:rsidRPr="00302D65">
        <w:rPr>
          <w:rFonts w:ascii="Times New Roman" w:hAnsi="Times New Roman" w:cs="Times New Roman"/>
          <w:sz w:val="28"/>
          <w:szCs w:val="28"/>
        </w:rPr>
        <w:t>(</w:t>
      </w:r>
      <w:r w:rsidRPr="00302D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02D65">
        <w:rPr>
          <w:rFonts w:ascii="Times New Roman" w:hAnsi="Times New Roman" w:cs="Times New Roman"/>
          <w:sz w:val="28"/>
          <w:szCs w:val="28"/>
        </w:rPr>
        <w:t>) в анализируемой пробе.</w:t>
      </w:r>
    </w:p>
    <w:p w14:paraId="37E4CB1B" w14:textId="77777777" w:rsidR="00174EA3" w:rsidRPr="00302D65" w:rsidRDefault="00174EA3" w:rsidP="00174EA3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65">
        <w:rPr>
          <w:rFonts w:ascii="Times New Roman" w:hAnsi="Times New Roman" w:cs="Times New Roman"/>
          <w:sz w:val="28"/>
          <w:szCs w:val="28"/>
        </w:rPr>
        <w:t>Привести результат определения в виде интервала с учетом погрешности определения.</w:t>
      </w:r>
    </w:p>
    <w:p w14:paraId="5F50A9BE" w14:textId="77777777" w:rsidR="00174EA3" w:rsidRPr="00302D65" w:rsidRDefault="00174EA3" w:rsidP="00174EA3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65">
        <w:rPr>
          <w:rFonts w:ascii="Times New Roman" w:hAnsi="Times New Roman" w:cs="Times New Roman"/>
          <w:sz w:val="28"/>
          <w:szCs w:val="28"/>
        </w:rPr>
        <w:t>В случа</w:t>
      </w:r>
      <w:r>
        <w:rPr>
          <w:rFonts w:ascii="Times New Roman" w:hAnsi="Times New Roman" w:cs="Times New Roman"/>
          <w:sz w:val="28"/>
          <w:szCs w:val="28"/>
        </w:rPr>
        <w:t xml:space="preserve">е, если заявленная в </w:t>
      </w:r>
      <w:r w:rsidRPr="00302D65">
        <w:rPr>
          <w:rFonts w:ascii="Times New Roman" w:hAnsi="Times New Roman" w:cs="Times New Roman"/>
          <w:sz w:val="28"/>
          <w:szCs w:val="28"/>
        </w:rPr>
        <w:t xml:space="preserve">задании концентрация </w:t>
      </w:r>
      <w:r>
        <w:rPr>
          <w:rFonts w:ascii="Times New Roman" w:hAnsi="Times New Roman" w:cs="Times New Roman"/>
          <w:sz w:val="28"/>
          <w:szCs w:val="28"/>
        </w:rPr>
        <w:t xml:space="preserve">меди </w:t>
      </w:r>
      <w:r w:rsidRPr="00302D65">
        <w:rPr>
          <w:rFonts w:ascii="Times New Roman" w:hAnsi="Times New Roman" w:cs="Times New Roman"/>
          <w:sz w:val="28"/>
          <w:szCs w:val="28"/>
        </w:rPr>
        <w:t>(</w:t>
      </w:r>
      <w:r w:rsidRPr="00302D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02D65">
        <w:rPr>
          <w:rFonts w:ascii="Times New Roman" w:hAnsi="Times New Roman" w:cs="Times New Roman"/>
          <w:sz w:val="28"/>
          <w:szCs w:val="28"/>
        </w:rPr>
        <w:t>) не попадает в данный интервал, повторить определение, рассчитав и внеся добавки, выбрав концентрацию внутри полученного диапазона.</w:t>
      </w:r>
    </w:p>
    <w:p w14:paraId="348CBD2F" w14:textId="77777777" w:rsidR="00174EA3" w:rsidRPr="00302D65" w:rsidRDefault="00174EA3" w:rsidP="00174EA3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65">
        <w:rPr>
          <w:rFonts w:ascii="Times New Roman" w:hAnsi="Times New Roman" w:cs="Times New Roman"/>
          <w:sz w:val="28"/>
          <w:szCs w:val="28"/>
        </w:rPr>
        <w:t xml:space="preserve">Концентрацию </w:t>
      </w:r>
      <w:r>
        <w:rPr>
          <w:rFonts w:ascii="Times New Roman" w:hAnsi="Times New Roman" w:cs="Times New Roman"/>
          <w:sz w:val="28"/>
          <w:szCs w:val="28"/>
        </w:rPr>
        <w:t xml:space="preserve">меди </w:t>
      </w:r>
      <w:r w:rsidRPr="00302D65">
        <w:rPr>
          <w:rFonts w:ascii="Times New Roman" w:hAnsi="Times New Roman" w:cs="Times New Roman"/>
          <w:sz w:val="28"/>
          <w:szCs w:val="28"/>
        </w:rPr>
        <w:t>(</w:t>
      </w:r>
      <w:r w:rsidRPr="00302D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02D65">
        <w:rPr>
          <w:rFonts w:ascii="Times New Roman" w:hAnsi="Times New Roman" w:cs="Times New Roman"/>
          <w:sz w:val="28"/>
          <w:szCs w:val="28"/>
        </w:rPr>
        <w:t xml:space="preserve">) определять,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02D65">
        <w:rPr>
          <w:rFonts w:ascii="Times New Roman" w:hAnsi="Times New Roman" w:cs="Times New Roman"/>
          <w:sz w:val="28"/>
          <w:szCs w:val="28"/>
        </w:rPr>
        <w:t xml:space="preserve">строив </w:t>
      </w:r>
      <w:proofErr w:type="spellStart"/>
      <w:r w:rsidRPr="00302D65">
        <w:rPr>
          <w:rFonts w:ascii="Times New Roman" w:hAnsi="Times New Roman" w:cs="Times New Roman"/>
          <w:sz w:val="28"/>
          <w:szCs w:val="28"/>
        </w:rPr>
        <w:t>градуировочную</w:t>
      </w:r>
      <w:proofErr w:type="spellEnd"/>
      <w:r w:rsidRPr="00302D65">
        <w:rPr>
          <w:rFonts w:ascii="Times New Roman" w:hAnsi="Times New Roman" w:cs="Times New Roman"/>
          <w:sz w:val="28"/>
          <w:szCs w:val="28"/>
        </w:rPr>
        <w:t xml:space="preserve"> зависимость оптической плотности от концентраций добавок. </w:t>
      </w:r>
      <w:proofErr w:type="spellStart"/>
      <w:r w:rsidRPr="00302D65">
        <w:rPr>
          <w:rFonts w:ascii="Times New Roman" w:hAnsi="Times New Roman" w:cs="Times New Roman"/>
          <w:sz w:val="28"/>
          <w:szCs w:val="28"/>
        </w:rPr>
        <w:t>Градуировочные</w:t>
      </w:r>
      <w:proofErr w:type="spellEnd"/>
      <w:r w:rsidRPr="00302D65">
        <w:rPr>
          <w:rFonts w:ascii="Times New Roman" w:hAnsi="Times New Roman" w:cs="Times New Roman"/>
          <w:sz w:val="28"/>
          <w:szCs w:val="28"/>
        </w:rPr>
        <w:t xml:space="preserve"> графики строить с использованием ПО </w:t>
      </w:r>
      <w:r w:rsidRPr="00302D65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302D65">
        <w:rPr>
          <w:rFonts w:ascii="Times New Roman" w:hAnsi="Times New Roman" w:cs="Times New Roman"/>
          <w:sz w:val="28"/>
          <w:szCs w:val="28"/>
        </w:rPr>
        <w:t xml:space="preserve"> </w:t>
      </w:r>
      <w:r w:rsidRPr="00302D65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302D65">
        <w:rPr>
          <w:rFonts w:ascii="Times New Roman" w:hAnsi="Times New Roman" w:cs="Times New Roman"/>
          <w:sz w:val="28"/>
          <w:szCs w:val="28"/>
        </w:rPr>
        <w:t>.</w:t>
      </w:r>
    </w:p>
    <w:p w14:paraId="164281C7" w14:textId="77777777" w:rsidR="00174EA3" w:rsidRPr="00302D65" w:rsidRDefault="00174EA3" w:rsidP="00174EA3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65">
        <w:rPr>
          <w:rFonts w:ascii="Times New Roman" w:hAnsi="Times New Roman" w:cs="Times New Roman"/>
          <w:sz w:val="28"/>
          <w:szCs w:val="28"/>
        </w:rPr>
        <w:t>Проводить проверку приемлемости результатов параллельных определений.</w:t>
      </w:r>
    </w:p>
    <w:p w14:paraId="107970A2" w14:textId="77777777" w:rsidR="00174EA3" w:rsidRPr="00302D65" w:rsidRDefault="00174EA3" w:rsidP="00174EA3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65">
        <w:rPr>
          <w:rFonts w:ascii="Times New Roman" w:hAnsi="Times New Roman" w:cs="Times New Roman"/>
          <w:sz w:val="28"/>
          <w:szCs w:val="28"/>
        </w:rPr>
        <w:t xml:space="preserve">Результат определения массовой концентрации </w:t>
      </w:r>
      <w:r>
        <w:rPr>
          <w:rFonts w:ascii="Times New Roman" w:hAnsi="Times New Roman" w:cs="Times New Roman"/>
          <w:sz w:val="28"/>
          <w:szCs w:val="28"/>
        </w:rPr>
        <w:t xml:space="preserve">меди </w:t>
      </w:r>
      <w:r w:rsidRPr="00302D65">
        <w:rPr>
          <w:rFonts w:ascii="Times New Roman" w:hAnsi="Times New Roman" w:cs="Times New Roman"/>
          <w:sz w:val="28"/>
          <w:szCs w:val="28"/>
        </w:rPr>
        <w:t>(</w:t>
      </w:r>
      <w:r w:rsidRPr="00302D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02D65">
        <w:rPr>
          <w:rFonts w:ascii="Times New Roman" w:hAnsi="Times New Roman" w:cs="Times New Roman"/>
          <w:sz w:val="28"/>
          <w:szCs w:val="28"/>
        </w:rPr>
        <w:t>) представить с учетом погрешности определения.</w:t>
      </w:r>
    </w:p>
    <w:p w14:paraId="1DE2B951" w14:textId="77777777" w:rsidR="00174EA3" w:rsidRPr="00302D65" w:rsidRDefault="00174EA3" w:rsidP="00174EA3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65">
        <w:rPr>
          <w:rFonts w:ascii="Times New Roman" w:hAnsi="Times New Roman" w:cs="Times New Roman"/>
          <w:sz w:val="28"/>
          <w:szCs w:val="28"/>
        </w:rPr>
        <w:t>Все расчеты представить в виде протокола с обязательным приложением графиков.</w:t>
      </w:r>
    </w:p>
    <w:p w14:paraId="1DEC1053" w14:textId="77777777" w:rsidR="00174EA3" w:rsidRDefault="00174EA3" w:rsidP="00174E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43B06F7" w14:textId="77777777" w:rsidR="00AF485B" w:rsidRPr="00637853" w:rsidRDefault="00C62925" w:rsidP="006378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853">
        <w:rPr>
          <w:rFonts w:ascii="Times New Roman" w:hAnsi="Times New Roman" w:cs="Times New Roman"/>
          <w:b/>
          <w:sz w:val="28"/>
          <w:szCs w:val="28"/>
        </w:rPr>
        <w:lastRenderedPageBreak/>
        <w:t>Фотомет</w:t>
      </w:r>
      <w:r w:rsidR="00D00D11">
        <w:rPr>
          <w:rFonts w:ascii="Times New Roman" w:hAnsi="Times New Roman" w:cs="Times New Roman"/>
          <w:b/>
          <w:sz w:val="28"/>
          <w:szCs w:val="28"/>
        </w:rPr>
        <w:t>рический метод определения меди</w:t>
      </w:r>
      <w:r w:rsidRPr="0063785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00D11" w:rsidRPr="0063785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3785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37853">
        <w:rPr>
          <w:rFonts w:ascii="Times New Roman" w:hAnsi="Times New Roman" w:cs="Times New Roman"/>
          <w:b/>
          <w:sz w:val="28"/>
          <w:szCs w:val="28"/>
        </w:rPr>
        <w:t>) в любых водах</w:t>
      </w:r>
    </w:p>
    <w:p w14:paraId="6786D7CB" w14:textId="77777777" w:rsidR="00D00D11" w:rsidRDefault="00D00D11" w:rsidP="0063785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116B13" w14:textId="77777777" w:rsidR="00C62925" w:rsidRPr="00637853" w:rsidRDefault="00B47544" w:rsidP="00534F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853">
        <w:rPr>
          <w:rFonts w:ascii="Times New Roman" w:hAnsi="Times New Roman" w:cs="Times New Roman"/>
          <w:b/>
          <w:sz w:val="28"/>
          <w:szCs w:val="28"/>
        </w:rPr>
        <w:t>1</w:t>
      </w:r>
      <w:r w:rsidR="0095594A">
        <w:rPr>
          <w:rFonts w:ascii="Times New Roman" w:hAnsi="Times New Roman" w:cs="Times New Roman"/>
          <w:b/>
          <w:sz w:val="28"/>
          <w:szCs w:val="28"/>
        </w:rPr>
        <w:t>.</w:t>
      </w:r>
      <w:r w:rsidRPr="00637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2925" w:rsidRPr="00637853">
        <w:rPr>
          <w:rFonts w:ascii="Times New Roman" w:hAnsi="Times New Roman" w:cs="Times New Roman"/>
          <w:b/>
          <w:sz w:val="28"/>
          <w:szCs w:val="28"/>
        </w:rPr>
        <w:t>Сущность метода</w:t>
      </w:r>
    </w:p>
    <w:p w14:paraId="26459A0F" w14:textId="77777777" w:rsidR="00D00D11" w:rsidRPr="00D00D11" w:rsidRDefault="00D00D11" w:rsidP="00534F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D11">
        <w:rPr>
          <w:rFonts w:ascii="Times New Roman" w:hAnsi="Times New Roman" w:cs="Times New Roman"/>
          <w:sz w:val="28"/>
          <w:szCs w:val="28"/>
        </w:rPr>
        <w:t xml:space="preserve">Определение меди основано на реакции образования </w:t>
      </w:r>
      <w:proofErr w:type="spellStart"/>
      <w:r w:rsidRPr="00D00D11">
        <w:rPr>
          <w:rFonts w:ascii="Times New Roman" w:hAnsi="Times New Roman" w:cs="Times New Roman"/>
          <w:sz w:val="28"/>
          <w:szCs w:val="28"/>
        </w:rPr>
        <w:t>тетрааммиаката</w:t>
      </w:r>
      <w:proofErr w:type="spellEnd"/>
      <w:r w:rsidRPr="00D00D11">
        <w:rPr>
          <w:rFonts w:ascii="Times New Roman" w:hAnsi="Times New Roman" w:cs="Times New Roman"/>
          <w:sz w:val="28"/>
          <w:szCs w:val="28"/>
        </w:rPr>
        <w:t xml:space="preserve"> меди сине-фиолетового цвета:</w:t>
      </w:r>
    </w:p>
    <w:p w14:paraId="57340957" w14:textId="77777777" w:rsidR="00D00D11" w:rsidRPr="00D00D11" w:rsidRDefault="00D00D11" w:rsidP="00534F9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00D11">
        <w:rPr>
          <w:rFonts w:ascii="Times New Roman" w:hAnsi="Times New Roman" w:cs="Times New Roman"/>
          <w:sz w:val="28"/>
          <w:szCs w:val="28"/>
          <w:lang w:val="en-US"/>
        </w:rPr>
        <w:t>CuSO</w:t>
      </w:r>
      <w:r w:rsidRPr="00D00D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D00D11">
        <w:rPr>
          <w:rFonts w:ascii="Times New Roman" w:hAnsi="Times New Roman" w:cs="Times New Roman"/>
          <w:sz w:val="28"/>
          <w:szCs w:val="28"/>
          <w:lang w:val="en-US"/>
        </w:rPr>
        <w:t xml:space="preserve"> + 4NH</w:t>
      </w:r>
      <w:r w:rsidRPr="00D00D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D00D11">
        <w:rPr>
          <w:rFonts w:ascii="Times New Roman" w:hAnsi="Times New Roman" w:cs="Times New Roman"/>
          <w:sz w:val="28"/>
          <w:szCs w:val="28"/>
          <w:lang w:val="en-US"/>
        </w:rPr>
        <w:t>OH = [Cu(NH</w:t>
      </w:r>
      <w:r w:rsidRPr="00D00D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D00D1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D00D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D00D11">
        <w:rPr>
          <w:rFonts w:ascii="Times New Roman" w:hAnsi="Times New Roman" w:cs="Times New Roman"/>
          <w:sz w:val="28"/>
          <w:szCs w:val="28"/>
          <w:lang w:val="en-US"/>
        </w:rPr>
        <w:t>]SO</w:t>
      </w:r>
      <w:r w:rsidRPr="00D00D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D00D11">
        <w:rPr>
          <w:rFonts w:ascii="Times New Roman" w:hAnsi="Times New Roman" w:cs="Times New Roman"/>
          <w:sz w:val="28"/>
          <w:szCs w:val="28"/>
          <w:lang w:val="en-US"/>
        </w:rPr>
        <w:t xml:space="preserve"> + 4H</w:t>
      </w:r>
      <w:r w:rsidRPr="00D00D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D00D11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02572AEC" w14:textId="77777777" w:rsidR="00D00D11" w:rsidRPr="00D00D11" w:rsidRDefault="00D00D11" w:rsidP="00534F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D11">
        <w:rPr>
          <w:rFonts w:ascii="Times New Roman" w:hAnsi="Times New Roman" w:cs="Times New Roman"/>
          <w:sz w:val="28"/>
          <w:szCs w:val="28"/>
        </w:rPr>
        <w:t>и последующем измерении оптической плотности на фотоколориметре (КФК-3, КФК-2</w:t>
      </w:r>
      <w:r w:rsidR="0095594A">
        <w:rPr>
          <w:rFonts w:ascii="Times New Roman" w:hAnsi="Times New Roman" w:cs="Times New Roman"/>
          <w:sz w:val="28"/>
          <w:szCs w:val="28"/>
        </w:rPr>
        <w:t>, спектрофотометр</w:t>
      </w:r>
      <w:r w:rsidRPr="00D00D11">
        <w:rPr>
          <w:rFonts w:ascii="Times New Roman" w:hAnsi="Times New Roman" w:cs="Times New Roman"/>
          <w:sz w:val="28"/>
          <w:szCs w:val="28"/>
        </w:rPr>
        <w:t xml:space="preserve"> и др.)</w:t>
      </w:r>
    </w:p>
    <w:p w14:paraId="65164AD1" w14:textId="77777777" w:rsidR="008F2F28" w:rsidRPr="00637853" w:rsidRDefault="00B47544" w:rsidP="00534F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853">
        <w:rPr>
          <w:rFonts w:ascii="Times New Roman" w:hAnsi="Times New Roman" w:cs="Times New Roman"/>
          <w:b/>
          <w:sz w:val="28"/>
          <w:szCs w:val="28"/>
        </w:rPr>
        <w:t>2</w:t>
      </w:r>
      <w:r w:rsidR="0095594A">
        <w:rPr>
          <w:rFonts w:ascii="Times New Roman" w:hAnsi="Times New Roman" w:cs="Times New Roman"/>
          <w:b/>
          <w:sz w:val="28"/>
          <w:szCs w:val="28"/>
        </w:rPr>
        <w:t>.</w:t>
      </w:r>
      <w:r w:rsidRPr="00637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2925" w:rsidRPr="00637853">
        <w:rPr>
          <w:rFonts w:ascii="Times New Roman" w:hAnsi="Times New Roman" w:cs="Times New Roman"/>
          <w:b/>
          <w:sz w:val="28"/>
          <w:szCs w:val="28"/>
        </w:rPr>
        <w:t>Средства измерений вспомога</w:t>
      </w:r>
      <w:r w:rsidRPr="00637853">
        <w:rPr>
          <w:rFonts w:ascii="Times New Roman" w:hAnsi="Times New Roman" w:cs="Times New Roman"/>
          <w:b/>
          <w:sz w:val="28"/>
          <w:szCs w:val="28"/>
        </w:rPr>
        <w:t>тельное оборудование, реактивы</w:t>
      </w:r>
    </w:p>
    <w:p w14:paraId="23411EC7" w14:textId="77777777" w:rsidR="00C62925" w:rsidRPr="00637853" w:rsidRDefault="00B47544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2.</w:t>
      </w:r>
      <w:r w:rsidR="008F2F28" w:rsidRPr="00637853">
        <w:rPr>
          <w:rFonts w:ascii="Times New Roman" w:hAnsi="Times New Roman" w:cs="Times New Roman"/>
          <w:sz w:val="28"/>
          <w:szCs w:val="28"/>
        </w:rPr>
        <w:t>1 С</w:t>
      </w:r>
      <w:r w:rsidR="00C62925" w:rsidRPr="00637853">
        <w:rPr>
          <w:rFonts w:ascii="Times New Roman" w:hAnsi="Times New Roman" w:cs="Times New Roman"/>
          <w:sz w:val="28"/>
          <w:szCs w:val="28"/>
        </w:rPr>
        <w:t>пектрофотометр</w:t>
      </w:r>
      <w:r w:rsidR="008F2F28" w:rsidRPr="00637853">
        <w:rPr>
          <w:rFonts w:ascii="Times New Roman" w:hAnsi="Times New Roman" w:cs="Times New Roman"/>
          <w:sz w:val="28"/>
          <w:szCs w:val="28"/>
        </w:rPr>
        <w:t>.</w:t>
      </w:r>
    </w:p>
    <w:p w14:paraId="14468386" w14:textId="77777777" w:rsidR="00C62925" w:rsidRPr="00637853" w:rsidRDefault="008F2F28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</w:t>
      </w:r>
      <w:r w:rsidR="00B47544" w:rsidRPr="00637853">
        <w:rPr>
          <w:rFonts w:ascii="Times New Roman" w:hAnsi="Times New Roman" w:cs="Times New Roman"/>
          <w:sz w:val="28"/>
          <w:szCs w:val="28"/>
        </w:rPr>
        <w:t>.2</w:t>
      </w:r>
      <w:r w:rsidRPr="00637853">
        <w:rPr>
          <w:rFonts w:ascii="Times New Roman" w:hAnsi="Times New Roman" w:cs="Times New Roman"/>
          <w:sz w:val="28"/>
          <w:szCs w:val="28"/>
        </w:rPr>
        <w:t xml:space="preserve"> Н</w:t>
      </w:r>
      <w:r w:rsidR="00C62925" w:rsidRPr="00637853">
        <w:rPr>
          <w:rFonts w:ascii="Times New Roman" w:hAnsi="Times New Roman" w:cs="Times New Roman"/>
          <w:sz w:val="28"/>
          <w:szCs w:val="28"/>
        </w:rPr>
        <w:t>абор кювет</w:t>
      </w:r>
      <w:r w:rsidRPr="00637853">
        <w:rPr>
          <w:rFonts w:ascii="Times New Roman" w:hAnsi="Times New Roman" w:cs="Times New Roman"/>
          <w:sz w:val="28"/>
          <w:szCs w:val="28"/>
        </w:rPr>
        <w:t>.</w:t>
      </w:r>
    </w:p>
    <w:p w14:paraId="70306D3D" w14:textId="179FEA3F" w:rsidR="00C62925" w:rsidRPr="00637853" w:rsidRDefault="00B47544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2.3</w:t>
      </w:r>
      <w:r w:rsidR="008F2F28" w:rsidRPr="00637853">
        <w:rPr>
          <w:rFonts w:ascii="Times New Roman" w:hAnsi="Times New Roman" w:cs="Times New Roman"/>
          <w:sz w:val="28"/>
          <w:szCs w:val="28"/>
        </w:rPr>
        <w:t xml:space="preserve"> В</w:t>
      </w:r>
      <w:r w:rsidR="00C62925" w:rsidRPr="00637853">
        <w:rPr>
          <w:rFonts w:ascii="Times New Roman" w:hAnsi="Times New Roman" w:cs="Times New Roman"/>
          <w:sz w:val="28"/>
          <w:szCs w:val="28"/>
        </w:rPr>
        <w:t>есы лабораторные, погрешность 0,000</w:t>
      </w:r>
      <w:r w:rsidR="00B73048">
        <w:rPr>
          <w:rFonts w:ascii="Times New Roman" w:hAnsi="Times New Roman" w:cs="Times New Roman"/>
          <w:sz w:val="28"/>
          <w:szCs w:val="28"/>
        </w:rPr>
        <w:t>5</w:t>
      </w:r>
      <w:r w:rsidR="00C62925" w:rsidRPr="00637853">
        <w:rPr>
          <w:rFonts w:ascii="Times New Roman" w:hAnsi="Times New Roman" w:cs="Times New Roman"/>
          <w:sz w:val="28"/>
          <w:szCs w:val="28"/>
        </w:rPr>
        <w:t>г</w:t>
      </w:r>
      <w:r w:rsidR="008F2F28" w:rsidRPr="00637853">
        <w:rPr>
          <w:rFonts w:ascii="Times New Roman" w:hAnsi="Times New Roman" w:cs="Times New Roman"/>
          <w:sz w:val="28"/>
          <w:szCs w:val="28"/>
        </w:rPr>
        <w:t>.</w:t>
      </w:r>
    </w:p>
    <w:p w14:paraId="0CDBBAE5" w14:textId="77777777" w:rsidR="00C62925" w:rsidRPr="00637853" w:rsidRDefault="00B47544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2.</w:t>
      </w:r>
      <w:r w:rsidR="008F2F28" w:rsidRPr="00637853">
        <w:rPr>
          <w:rFonts w:ascii="Times New Roman" w:hAnsi="Times New Roman" w:cs="Times New Roman"/>
          <w:sz w:val="28"/>
          <w:szCs w:val="28"/>
        </w:rPr>
        <w:t>4 П</w:t>
      </w:r>
      <w:r w:rsidR="00C62925" w:rsidRPr="00637853">
        <w:rPr>
          <w:rFonts w:ascii="Times New Roman" w:hAnsi="Times New Roman" w:cs="Times New Roman"/>
          <w:sz w:val="28"/>
          <w:szCs w:val="28"/>
        </w:rPr>
        <w:t xml:space="preserve">ипетки </w:t>
      </w:r>
      <w:r w:rsidR="008F2F28" w:rsidRPr="00637853">
        <w:rPr>
          <w:rFonts w:ascii="Times New Roman" w:hAnsi="Times New Roman" w:cs="Times New Roman"/>
          <w:sz w:val="28"/>
          <w:szCs w:val="28"/>
        </w:rPr>
        <w:t>с одной меткой.</w:t>
      </w:r>
    </w:p>
    <w:p w14:paraId="649D8EDF" w14:textId="77777777" w:rsidR="00C62925" w:rsidRPr="00637853" w:rsidRDefault="00B47544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2.</w:t>
      </w:r>
      <w:r w:rsidR="008F2F28" w:rsidRPr="00637853">
        <w:rPr>
          <w:rFonts w:ascii="Times New Roman" w:hAnsi="Times New Roman" w:cs="Times New Roman"/>
          <w:sz w:val="28"/>
          <w:szCs w:val="28"/>
        </w:rPr>
        <w:t>5</w:t>
      </w:r>
      <w:r w:rsidR="003C30A0">
        <w:rPr>
          <w:rFonts w:ascii="Times New Roman" w:hAnsi="Times New Roman" w:cs="Times New Roman"/>
          <w:sz w:val="28"/>
          <w:szCs w:val="28"/>
        </w:rPr>
        <w:t xml:space="preserve"> </w:t>
      </w:r>
      <w:r w:rsidR="008F2F28" w:rsidRPr="00637853">
        <w:rPr>
          <w:rFonts w:ascii="Times New Roman" w:hAnsi="Times New Roman" w:cs="Times New Roman"/>
          <w:sz w:val="28"/>
          <w:szCs w:val="28"/>
        </w:rPr>
        <w:t>П</w:t>
      </w:r>
      <w:r w:rsidR="00C62925" w:rsidRPr="00637853">
        <w:rPr>
          <w:rFonts w:ascii="Times New Roman" w:hAnsi="Times New Roman" w:cs="Times New Roman"/>
          <w:sz w:val="28"/>
          <w:szCs w:val="28"/>
        </w:rPr>
        <w:t>ипетки градуированные</w:t>
      </w:r>
      <w:r w:rsidR="008F2F28" w:rsidRPr="00637853">
        <w:rPr>
          <w:rFonts w:ascii="Times New Roman" w:hAnsi="Times New Roman" w:cs="Times New Roman"/>
          <w:sz w:val="28"/>
          <w:szCs w:val="28"/>
        </w:rPr>
        <w:t>.</w:t>
      </w:r>
    </w:p>
    <w:p w14:paraId="0B7EFD3F" w14:textId="77777777" w:rsidR="00C62925" w:rsidRPr="00637853" w:rsidRDefault="00B47544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2.</w:t>
      </w:r>
      <w:r w:rsidR="008F2F28" w:rsidRPr="00637853">
        <w:rPr>
          <w:rFonts w:ascii="Times New Roman" w:hAnsi="Times New Roman" w:cs="Times New Roman"/>
          <w:sz w:val="28"/>
          <w:szCs w:val="28"/>
        </w:rPr>
        <w:t>6 К</w:t>
      </w:r>
      <w:r w:rsidR="00C62925" w:rsidRPr="00637853">
        <w:rPr>
          <w:rFonts w:ascii="Times New Roman" w:hAnsi="Times New Roman" w:cs="Times New Roman"/>
          <w:sz w:val="28"/>
          <w:szCs w:val="28"/>
        </w:rPr>
        <w:t>олбы мерные</w:t>
      </w:r>
      <w:r w:rsidR="008F2F28" w:rsidRPr="00637853">
        <w:rPr>
          <w:rFonts w:ascii="Times New Roman" w:hAnsi="Times New Roman" w:cs="Times New Roman"/>
          <w:sz w:val="28"/>
          <w:szCs w:val="28"/>
        </w:rPr>
        <w:t>.</w:t>
      </w:r>
    </w:p>
    <w:p w14:paraId="21C61382" w14:textId="77777777" w:rsidR="00C62925" w:rsidRPr="00637853" w:rsidRDefault="00B47544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2.</w:t>
      </w:r>
      <w:r w:rsidR="008F2F28" w:rsidRPr="00637853">
        <w:rPr>
          <w:rFonts w:ascii="Times New Roman" w:hAnsi="Times New Roman" w:cs="Times New Roman"/>
          <w:sz w:val="28"/>
          <w:szCs w:val="28"/>
        </w:rPr>
        <w:t>7 Ц</w:t>
      </w:r>
      <w:r w:rsidR="00C62925" w:rsidRPr="00637853">
        <w:rPr>
          <w:rFonts w:ascii="Times New Roman" w:hAnsi="Times New Roman" w:cs="Times New Roman"/>
          <w:sz w:val="28"/>
          <w:szCs w:val="28"/>
        </w:rPr>
        <w:t>илиндры мерные</w:t>
      </w:r>
      <w:r w:rsidR="008F2F28" w:rsidRPr="00637853">
        <w:rPr>
          <w:rFonts w:ascii="Times New Roman" w:hAnsi="Times New Roman" w:cs="Times New Roman"/>
          <w:sz w:val="28"/>
          <w:szCs w:val="28"/>
        </w:rPr>
        <w:t>.</w:t>
      </w:r>
    </w:p>
    <w:p w14:paraId="46E72FDA" w14:textId="77777777" w:rsidR="00C62925" w:rsidRPr="0051656F" w:rsidRDefault="00B47544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2.</w:t>
      </w:r>
      <w:r w:rsidR="003C30A0">
        <w:rPr>
          <w:rFonts w:ascii="Times New Roman" w:hAnsi="Times New Roman" w:cs="Times New Roman"/>
          <w:sz w:val="28"/>
          <w:szCs w:val="28"/>
        </w:rPr>
        <w:t xml:space="preserve">8 </w:t>
      </w:r>
      <w:r w:rsidR="0051656F">
        <w:rPr>
          <w:rFonts w:ascii="Times New Roman" w:hAnsi="Times New Roman" w:cs="Times New Roman"/>
          <w:sz w:val="28"/>
          <w:szCs w:val="28"/>
        </w:rPr>
        <w:t>Сульфат</w:t>
      </w:r>
      <w:r w:rsidR="0051656F" w:rsidRPr="00A666AD">
        <w:rPr>
          <w:rFonts w:ascii="Times New Roman" w:hAnsi="Times New Roman" w:cs="Times New Roman"/>
          <w:sz w:val="28"/>
          <w:szCs w:val="28"/>
        </w:rPr>
        <w:t xml:space="preserve"> меди </w:t>
      </w:r>
      <w:r w:rsidR="0051656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1656F" w:rsidRPr="00A666AD">
        <w:rPr>
          <w:rFonts w:ascii="Times New Roman" w:hAnsi="Times New Roman" w:cs="Times New Roman"/>
          <w:sz w:val="28"/>
          <w:szCs w:val="28"/>
          <w:lang w:val="en-US"/>
        </w:rPr>
        <w:t>CuSO</w:t>
      </w:r>
      <w:proofErr w:type="spellEnd"/>
      <w:r w:rsidR="0051656F" w:rsidRPr="00A666A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51656F" w:rsidRPr="00A666AD">
        <w:rPr>
          <w:rFonts w:ascii="Times New Roman" w:hAnsi="Times New Roman" w:cs="Times New Roman"/>
          <w:sz w:val="28"/>
          <w:szCs w:val="28"/>
        </w:rPr>
        <w:t>·5</w:t>
      </w:r>
      <w:r w:rsidR="0051656F" w:rsidRPr="00A666A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51656F" w:rsidRPr="00A666A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1656F" w:rsidRPr="00A666A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51656F">
        <w:rPr>
          <w:rFonts w:ascii="Times New Roman" w:hAnsi="Times New Roman" w:cs="Times New Roman"/>
          <w:sz w:val="28"/>
          <w:szCs w:val="28"/>
        </w:rPr>
        <w:t>)</w:t>
      </w:r>
    </w:p>
    <w:p w14:paraId="2E239EEE" w14:textId="77777777" w:rsidR="006E7D2F" w:rsidRPr="00CA1E9D" w:rsidRDefault="00B47544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2.</w:t>
      </w:r>
      <w:r w:rsidR="008F2F28" w:rsidRPr="00637853">
        <w:rPr>
          <w:rFonts w:ascii="Times New Roman" w:hAnsi="Times New Roman" w:cs="Times New Roman"/>
          <w:sz w:val="28"/>
          <w:szCs w:val="28"/>
        </w:rPr>
        <w:t xml:space="preserve">9 </w:t>
      </w:r>
      <w:r w:rsidR="00534F99">
        <w:rPr>
          <w:rFonts w:ascii="Times New Roman" w:hAnsi="Times New Roman" w:cs="Times New Roman"/>
          <w:sz w:val="28"/>
          <w:szCs w:val="28"/>
        </w:rPr>
        <w:t xml:space="preserve">Раствор аммиака с концентрацией </w:t>
      </w:r>
      <w:r w:rsidR="00135FA1" w:rsidRPr="00135FA1">
        <w:rPr>
          <w:rFonts w:ascii="Times New Roman" w:hAnsi="Times New Roman" w:cs="Times New Roman"/>
          <w:sz w:val="28"/>
          <w:szCs w:val="28"/>
        </w:rPr>
        <w:t>2</w:t>
      </w:r>
      <w:r w:rsidR="00135FA1">
        <w:rPr>
          <w:rFonts w:ascii="Times New Roman" w:hAnsi="Times New Roman" w:cs="Times New Roman"/>
          <w:sz w:val="28"/>
          <w:szCs w:val="28"/>
        </w:rPr>
        <w:t>н</w:t>
      </w:r>
    </w:p>
    <w:p w14:paraId="140A9EE2" w14:textId="4499ED92" w:rsidR="0051656F" w:rsidRDefault="004632DA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 Химические стаканы</w:t>
      </w:r>
    </w:p>
    <w:p w14:paraId="603BDF31" w14:textId="6B612C19" w:rsidR="004632DA" w:rsidRPr="00637853" w:rsidRDefault="004632DA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Бюкс</w:t>
      </w:r>
    </w:p>
    <w:p w14:paraId="767E0E6D" w14:textId="77777777" w:rsidR="0023248E" w:rsidRPr="00637853" w:rsidRDefault="00B47544" w:rsidP="00534F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853">
        <w:rPr>
          <w:rFonts w:ascii="Times New Roman" w:hAnsi="Times New Roman" w:cs="Times New Roman"/>
          <w:b/>
          <w:sz w:val="28"/>
          <w:szCs w:val="28"/>
        </w:rPr>
        <w:t>3</w:t>
      </w:r>
      <w:r w:rsidR="0095594A">
        <w:rPr>
          <w:rFonts w:ascii="Times New Roman" w:hAnsi="Times New Roman" w:cs="Times New Roman"/>
          <w:b/>
          <w:sz w:val="28"/>
          <w:szCs w:val="28"/>
        </w:rPr>
        <w:t>.</w:t>
      </w:r>
      <w:r w:rsidRPr="00637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7D2F" w:rsidRPr="00637853">
        <w:rPr>
          <w:rFonts w:ascii="Times New Roman" w:hAnsi="Times New Roman" w:cs="Times New Roman"/>
          <w:b/>
          <w:sz w:val="28"/>
          <w:szCs w:val="28"/>
        </w:rPr>
        <w:t>Подготовка к</w:t>
      </w:r>
      <w:r w:rsidR="002F131C" w:rsidRPr="00637853">
        <w:rPr>
          <w:rFonts w:ascii="Times New Roman" w:hAnsi="Times New Roman" w:cs="Times New Roman"/>
          <w:b/>
          <w:sz w:val="28"/>
          <w:szCs w:val="28"/>
        </w:rPr>
        <w:t xml:space="preserve"> проведению измерений</w:t>
      </w:r>
    </w:p>
    <w:p w14:paraId="5CFC72FE" w14:textId="77777777" w:rsidR="001210CD" w:rsidRPr="00637853" w:rsidRDefault="00B47544" w:rsidP="00534F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853"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1210CD" w:rsidRPr="00637853">
        <w:rPr>
          <w:rFonts w:ascii="Times New Roman" w:hAnsi="Times New Roman" w:cs="Times New Roman"/>
          <w:b/>
          <w:sz w:val="28"/>
          <w:szCs w:val="28"/>
        </w:rPr>
        <w:t>Подготовка посуды</w:t>
      </w:r>
    </w:p>
    <w:p w14:paraId="5BD45CCE" w14:textId="77777777" w:rsidR="001210CD" w:rsidRPr="00637853" w:rsidRDefault="001210CD" w:rsidP="00534F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Всю стеклянную посуду моют водой с применением моющих средств, затем промывают раствором</w:t>
      </w:r>
      <w:r w:rsidR="002F131C" w:rsidRPr="00637853">
        <w:rPr>
          <w:rFonts w:ascii="Times New Roman" w:hAnsi="Times New Roman" w:cs="Times New Roman"/>
          <w:sz w:val="28"/>
          <w:szCs w:val="28"/>
        </w:rPr>
        <w:t xml:space="preserve"> азотной кислоты, разбавленной водой в соотношении объемов 1:1, водопроводной водой, несколько раз ополаскивают дистиллированной водой и сушат. </w:t>
      </w:r>
    </w:p>
    <w:p w14:paraId="7CF91F34" w14:textId="77777777" w:rsidR="008F2F28" w:rsidRPr="00637853" w:rsidRDefault="008F2F28" w:rsidP="00534F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Посуда подготовлена заранее.</w:t>
      </w:r>
    </w:p>
    <w:p w14:paraId="7C2EFBF5" w14:textId="77777777" w:rsidR="006E7D2F" w:rsidRPr="00637853" w:rsidRDefault="00B47544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853">
        <w:rPr>
          <w:rFonts w:ascii="Times New Roman" w:hAnsi="Times New Roman" w:cs="Times New Roman"/>
          <w:b/>
          <w:sz w:val="28"/>
          <w:szCs w:val="28"/>
        </w:rPr>
        <w:t xml:space="preserve">3.2 </w:t>
      </w:r>
      <w:r w:rsidR="006E7D2F" w:rsidRPr="00637853">
        <w:rPr>
          <w:rFonts w:ascii="Times New Roman" w:hAnsi="Times New Roman" w:cs="Times New Roman"/>
          <w:b/>
          <w:sz w:val="28"/>
          <w:szCs w:val="28"/>
        </w:rPr>
        <w:t xml:space="preserve">Приготовление </w:t>
      </w:r>
      <w:r w:rsidR="00CA1E9D">
        <w:rPr>
          <w:rFonts w:ascii="Times New Roman" w:hAnsi="Times New Roman" w:cs="Times New Roman"/>
          <w:b/>
          <w:sz w:val="28"/>
          <w:szCs w:val="28"/>
        </w:rPr>
        <w:t xml:space="preserve">водного </w:t>
      </w:r>
      <w:r w:rsidR="006E7D2F" w:rsidRPr="00637853">
        <w:rPr>
          <w:rFonts w:ascii="Times New Roman" w:hAnsi="Times New Roman" w:cs="Times New Roman"/>
          <w:b/>
          <w:sz w:val="28"/>
          <w:szCs w:val="28"/>
        </w:rPr>
        <w:t xml:space="preserve">раствора </w:t>
      </w:r>
      <w:r w:rsidR="00D00D11">
        <w:rPr>
          <w:rFonts w:ascii="Times New Roman" w:hAnsi="Times New Roman" w:cs="Times New Roman"/>
          <w:b/>
          <w:sz w:val="28"/>
          <w:szCs w:val="28"/>
        </w:rPr>
        <w:t xml:space="preserve">аммиака </w:t>
      </w:r>
      <w:r w:rsidR="00534F99">
        <w:rPr>
          <w:rFonts w:ascii="Times New Roman" w:hAnsi="Times New Roman" w:cs="Times New Roman"/>
          <w:b/>
          <w:sz w:val="28"/>
          <w:szCs w:val="28"/>
        </w:rPr>
        <w:t xml:space="preserve">с концентрацией </w:t>
      </w:r>
      <w:r w:rsidR="00135FA1">
        <w:rPr>
          <w:rFonts w:ascii="Times New Roman" w:hAnsi="Times New Roman" w:cs="Times New Roman"/>
          <w:b/>
          <w:sz w:val="28"/>
          <w:szCs w:val="28"/>
        </w:rPr>
        <w:t>2н</w:t>
      </w:r>
      <w:r w:rsidR="006E7D2F" w:rsidRPr="006378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184DFC3" w14:textId="77777777" w:rsidR="005D46A7" w:rsidRPr="00637853" w:rsidRDefault="00D00D11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34F99">
        <w:rPr>
          <w:rFonts w:ascii="Times New Roman" w:hAnsi="Times New Roman" w:cs="Times New Roman"/>
          <w:sz w:val="28"/>
          <w:szCs w:val="28"/>
        </w:rPr>
        <w:t>мерн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FC3562" w:rsidRPr="00637853">
        <w:rPr>
          <w:rFonts w:ascii="Times New Roman" w:hAnsi="Times New Roman" w:cs="Times New Roman"/>
          <w:sz w:val="28"/>
          <w:szCs w:val="28"/>
        </w:rPr>
        <w:t xml:space="preserve"> колбу вместимостью 1000 см</w:t>
      </w:r>
      <w:r w:rsidR="00E9371E" w:rsidRPr="00637853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534F99">
        <w:rPr>
          <w:rFonts w:ascii="Times New Roman" w:hAnsi="Times New Roman" w:cs="Times New Roman"/>
          <w:sz w:val="28"/>
          <w:szCs w:val="28"/>
        </w:rPr>
        <w:t xml:space="preserve">вносят </w:t>
      </w:r>
      <w:r w:rsidR="00135FA1">
        <w:rPr>
          <w:rFonts w:ascii="Times New Roman" w:hAnsi="Times New Roman" w:cs="Times New Roman"/>
          <w:sz w:val="28"/>
          <w:szCs w:val="28"/>
        </w:rPr>
        <w:t>29</w:t>
      </w:r>
      <w:r w:rsidR="00D3149A" w:rsidRPr="00637853">
        <w:rPr>
          <w:rFonts w:ascii="Times New Roman" w:hAnsi="Times New Roman" w:cs="Times New Roman"/>
          <w:sz w:val="28"/>
          <w:szCs w:val="28"/>
        </w:rPr>
        <w:t>0 см</w:t>
      </w:r>
      <w:r w:rsidR="00D3149A" w:rsidRPr="0063785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3149A" w:rsidRPr="00637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концентрированного раствора аммиака</w:t>
      </w:r>
      <w:r w:rsidR="00534F99">
        <w:rPr>
          <w:rFonts w:ascii="Times New Roman" w:hAnsi="Times New Roman" w:cs="Times New Roman"/>
          <w:sz w:val="28"/>
          <w:szCs w:val="28"/>
        </w:rPr>
        <w:t>, доводят объем раствора до метки дистиллированной водой и тщательно перемешивают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891C1F" w14:textId="77777777" w:rsidR="002F131C" w:rsidRDefault="00901EC5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Раствор приготовлен заранее</w:t>
      </w:r>
      <w:r w:rsidR="00D3149A" w:rsidRPr="00637853">
        <w:rPr>
          <w:rFonts w:ascii="Times New Roman" w:hAnsi="Times New Roman" w:cs="Times New Roman"/>
          <w:sz w:val="28"/>
          <w:szCs w:val="28"/>
        </w:rPr>
        <w:t>.</w:t>
      </w:r>
    </w:p>
    <w:p w14:paraId="1408BAC4" w14:textId="77777777" w:rsidR="00A666AD" w:rsidRPr="00DF1CDE" w:rsidRDefault="00A666AD" w:rsidP="00534F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66AD">
        <w:rPr>
          <w:rFonts w:ascii="Times New Roman" w:hAnsi="Times New Roman" w:cs="Times New Roman"/>
          <w:b/>
          <w:sz w:val="28"/>
          <w:szCs w:val="28"/>
        </w:rPr>
        <w:t xml:space="preserve">3.3. Приготовление стандартного раствора сульфата меди </w:t>
      </w:r>
      <w:r w:rsidR="00744E77">
        <w:rPr>
          <w:rFonts w:ascii="Times New Roman" w:hAnsi="Times New Roman" w:cs="Times New Roman"/>
          <w:b/>
          <w:sz w:val="28"/>
          <w:szCs w:val="28"/>
        </w:rPr>
        <w:t>1 мг/с</w:t>
      </w:r>
      <w:r w:rsidR="00DF1CDE" w:rsidRPr="00800047">
        <w:rPr>
          <w:rFonts w:ascii="Times New Roman" w:hAnsi="Times New Roman" w:cs="Times New Roman"/>
          <w:b/>
          <w:sz w:val="28"/>
          <w:szCs w:val="28"/>
        </w:rPr>
        <w:t>м</w:t>
      </w:r>
      <w:r w:rsidR="00DF1CDE" w:rsidRPr="00800047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 w:rsidR="00DF1CDE" w:rsidRPr="008000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DF19B17" w14:textId="40B845C2" w:rsidR="007D55FD" w:rsidRPr="0095594A" w:rsidRDefault="00A666AD" w:rsidP="00534F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6AD">
        <w:rPr>
          <w:rFonts w:ascii="Times New Roman" w:hAnsi="Times New Roman" w:cs="Times New Roman"/>
          <w:sz w:val="28"/>
          <w:szCs w:val="28"/>
        </w:rPr>
        <w:t xml:space="preserve">Навеску сульфата меди </w:t>
      </w:r>
      <w:proofErr w:type="spellStart"/>
      <w:r w:rsidRPr="00A666AD">
        <w:rPr>
          <w:rFonts w:ascii="Times New Roman" w:hAnsi="Times New Roman" w:cs="Times New Roman"/>
          <w:sz w:val="28"/>
          <w:szCs w:val="28"/>
          <w:lang w:val="en-US"/>
        </w:rPr>
        <w:t>CuSO</w:t>
      </w:r>
      <w:proofErr w:type="spellEnd"/>
      <w:r w:rsidRPr="00A666A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666AD">
        <w:rPr>
          <w:rFonts w:ascii="Times New Roman" w:hAnsi="Times New Roman" w:cs="Times New Roman"/>
          <w:sz w:val="28"/>
          <w:szCs w:val="28"/>
        </w:rPr>
        <w:t>·5</w:t>
      </w:r>
      <w:r w:rsidRPr="00A666A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66A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66A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666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666AD">
        <w:rPr>
          <w:rFonts w:ascii="Times New Roman" w:hAnsi="Times New Roman" w:cs="Times New Roman"/>
          <w:sz w:val="28"/>
          <w:szCs w:val="28"/>
        </w:rPr>
        <w:t>свежекристаллизованного</w:t>
      </w:r>
      <w:proofErr w:type="spellEnd"/>
      <w:r w:rsidRPr="00A666AD">
        <w:rPr>
          <w:rFonts w:ascii="Times New Roman" w:hAnsi="Times New Roman" w:cs="Times New Roman"/>
          <w:sz w:val="28"/>
          <w:szCs w:val="28"/>
        </w:rPr>
        <w:t>) массой 0,</w:t>
      </w:r>
      <w:r w:rsidR="000708C2">
        <w:rPr>
          <w:rFonts w:ascii="Times New Roman" w:hAnsi="Times New Roman" w:cs="Times New Roman"/>
          <w:sz w:val="28"/>
          <w:szCs w:val="28"/>
        </w:rPr>
        <w:t>9842</w:t>
      </w:r>
      <w:r w:rsidRPr="00A666AD">
        <w:rPr>
          <w:rFonts w:ascii="Times New Roman" w:hAnsi="Times New Roman" w:cs="Times New Roman"/>
          <w:sz w:val="28"/>
          <w:szCs w:val="28"/>
        </w:rPr>
        <w:t xml:space="preserve"> г переносят в мерную колбу вместимостью </w:t>
      </w:r>
      <w:r w:rsidR="000708C2">
        <w:rPr>
          <w:rFonts w:ascii="Times New Roman" w:hAnsi="Times New Roman" w:cs="Times New Roman"/>
          <w:sz w:val="28"/>
          <w:szCs w:val="28"/>
        </w:rPr>
        <w:t>250</w:t>
      </w:r>
      <w:r w:rsidRPr="00A666AD">
        <w:rPr>
          <w:rFonts w:ascii="Times New Roman" w:hAnsi="Times New Roman" w:cs="Times New Roman"/>
          <w:sz w:val="28"/>
          <w:szCs w:val="28"/>
        </w:rPr>
        <w:t xml:space="preserve"> см</w:t>
      </w:r>
      <w:r w:rsidRPr="00A666A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666AD">
        <w:rPr>
          <w:rFonts w:ascii="Times New Roman" w:hAnsi="Times New Roman" w:cs="Times New Roman"/>
          <w:sz w:val="28"/>
          <w:szCs w:val="28"/>
        </w:rPr>
        <w:t xml:space="preserve"> </w:t>
      </w:r>
      <w:r w:rsidR="004632DA">
        <w:rPr>
          <w:rFonts w:ascii="Times New Roman" w:hAnsi="Times New Roman" w:cs="Times New Roman"/>
          <w:sz w:val="28"/>
          <w:szCs w:val="28"/>
        </w:rPr>
        <w:t>10</w:t>
      </w:r>
      <w:r w:rsidRPr="00A666AD">
        <w:rPr>
          <w:rFonts w:ascii="Times New Roman" w:hAnsi="Times New Roman" w:cs="Times New Roman"/>
          <w:sz w:val="28"/>
          <w:szCs w:val="28"/>
        </w:rPr>
        <w:t>0 мл дистиллированной воды, растворяют соль и добавляют 2 капли концентрированной серной кислоты (плотность 1,84 г/см</w:t>
      </w:r>
      <w:r w:rsidRPr="00A666A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666AD">
        <w:rPr>
          <w:rFonts w:ascii="Times New Roman" w:hAnsi="Times New Roman" w:cs="Times New Roman"/>
          <w:sz w:val="28"/>
          <w:szCs w:val="28"/>
        </w:rPr>
        <w:t xml:space="preserve">). Раствор доводят дистиллированной водой до метки  и тщательно перемешивают. В 1 </w:t>
      </w:r>
      <w:r w:rsidR="00E52063" w:rsidRPr="00A666AD">
        <w:rPr>
          <w:rFonts w:ascii="Times New Roman" w:hAnsi="Times New Roman" w:cs="Times New Roman"/>
          <w:sz w:val="28"/>
          <w:szCs w:val="28"/>
        </w:rPr>
        <w:t>см</w:t>
      </w:r>
      <w:r w:rsidR="00E52063" w:rsidRPr="00A666A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666AD">
        <w:rPr>
          <w:rFonts w:ascii="Times New Roman" w:hAnsi="Times New Roman" w:cs="Times New Roman"/>
          <w:sz w:val="28"/>
          <w:szCs w:val="28"/>
        </w:rPr>
        <w:t xml:space="preserve"> этого раствора содержится 1 мг иона </w:t>
      </w:r>
      <w:r w:rsidRPr="00A666A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A666AD">
        <w:rPr>
          <w:rFonts w:ascii="Times New Roman" w:hAnsi="Times New Roman" w:cs="Times New Roman"/>
          <w:sz w:val="28"/>
          <w:szCs w:val="28"/>
        </w:rPr>
        <w:t xml:space="preserve"> (</w:t>
      </w:r>
      <w:r w:rsidRPr="00A666A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666AD">
        <w:rPr>
          <w:rFonts w:ascii="Times New Roman" w:hAnsi="Times New Roman" w:cs="Times New Roman"/>
          <w:sz w:val="28"/>
          <w:szCs w:val="28"/>
        </w:rPr>
        <w:t>).</w:t>
      </w:r>
    </w:p>
    <w:p w14:paraId="28D78970" w14:textId="77777777" w:rsidR="006E7D2F" w:rsidRPr="00637853" w:rsidRDefault="0095594A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</w:t>
      </w:r>
      <w:r w:rsidR="007D55FD">
        <w:rPr>
          <w:rFonts w:ascii="Times New Roman" w:hAnsi="Times New Roman" w:cs="Times New Roman"/>
          <w:b/>
          <w:sz w:val="28"/>
          <w:szCs w:val="28"/>
        </w:rPr>
        <w:t>.</w:t>
      </w:r>
      <w:r w:rsidR="00B47544" w:rsidRPr="00637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2E77" w:rsidRPr="00637853">
        <w:rPr>
          <w:rFonts w:ascii="Times New Roman" w:hAnsi="Times New Roman" w:cs="Times New Roman"/>
          <w:b/>
          <w:sz w:val="28"/>
          <w:szCs w:val="28"/>
        </w:rPr>
        <w:t>Порядок проведения измерений</w:t>
      </w:r>
    </w:p>
    <w:p w14:paraId="6FC05D7C" w14:textId="77777777" w:rsidR="00063205" w:rsidRPr="00637853" w:rsidRDefault="00063205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Готовят две параллельные серии растворов.</w:t>
      </w:r>
    </w:p>
    <w:p w14:paraId="41CF490B" w14:textId="404314B1" w:rsidR="00EA41E5" w:rsidRDefault="00916CA9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 xml:space="preserve">В </w:t>
      </w:r>
      <w:r w:rsidR="006F267F">
        <w:rPr>
          <w:rFonts w:ascii="Times New Roman" w:hAnsi="Times New Roman" w:cs="Times New Roman"/>
          <w:sz w:val="28"/>
          <w:szCs w:val="28"/>
        </w:rPr>
        <w:t>3</w:t>
      </w:r>
      <w:r w:rsidRPr="00637853">
        <w:rPr>
          <w:rFonts w:ascii="Times New Roman" w:hAnsi="Times New Roman" w:cs="Times New Roman"/>
          <w:sz w:val="28"/>
          <w:szCs w:val="28"/>
        </w:rPr>
        <w:t xml:space="preserve"> мерные колбы вместимостью 100 см</w:t>
      </w:r>
      <w:r w:rsidRPr="0063785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37853">
        <w:rPr>
          <w:rFonts w:ascii="Times New Roman" w:hAnsi="Times New Roman" w:cs="Times New Roman"/>
          <w:sz w:val="28"/>
          <w:szCs w:val="28"/>
        </w:rPr>
        <w:t xml:space="preserve"> приливают по 50</w:t>
      </w:r>
      <w:r w:rsidR="004632DA">
        <w:rPr>
          <w:rFonts w:ascii="Times New Roman" w:hAnsi="Times New Roman" w:cs="Times New Roman"/>
          <w:sz w:val="28"/>
          <w:szCs w:val="28"/>
        </w:rPr>
        <w:t>,00</w:t>
      </w:r>
      <w:r w:rsidRPr="00637853">
        <w:rPr>
          <w:rFonts w:ascii="Times New Roman" w:hAnsi="Times New Roman" w:cs="Times New Roman"/>
          <w:sz w:val="28"/>
          <w:szCs w:val="28"/>
        </w:rPr>
        <w:t xml:space="preserve"> см</w:t>
      </w:r>
      <w:r w:rsidRPr="0063785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3785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F2F28" w:rsidRPr="00637853">
        <w:rPr>
          <w:rFonts w:ascii="Times New Roman" w:hAnsi="Times New Roman" w:cs="Times New Roman"/>
          <w:sz w:val="28"/>
          <w:szCs w:val="28"/>
        </w:rPr>
        <w:t xml:space="preserve">анализируемой </w:t>
      </w:r>
      <w:r w:rsidRPr="00637853">
        <w:rPr>
          <w:rFonts w:ascii="Times New Roman" w:hAnsi="Times New Roman" w:cs="Times New Roman"/>
          <w:sz w:val="28"/>
          <w:szCs w:val="28"/>
        </w:rPr>
        <w:t xml:space="preserve">пробы с </w:t>
      </w:r>
      <w:r w:rsidR="008F2F28" w:rsidRPr="00637853">
        <w:rPr>
          <w:rFonts w:ascii="Times New Roman" w:hAnsi="Times New Roman" w:cs="Times New Roman"/>
          <w:sz w:val="28"/>
          <w:szCs w:val="28"/>
        </w:rPr>
        <w:t xml:space="preserve">массовой </w:t>
      </w:r>
      <w:r w:rsidR="00D00D11">
        <w:rPr>
          <w:rFonts w:ascii="Times New Roman" w:hAnsi="Times New Roman" w:cs="Times New Roman"/>
          <w:sz w:val="28"/>
          <w:szCs w:val="28"/>
        </w:rPr>
        <w:t>концентрацией ионов меди</w:t>
      </w:r>
      <w:r w:rsidRPr="00637853">
        <w:rPr>
          <w:rFonts w:ascii="Times New Roman" w:hAnsi="Times New Roman" w:cs="Times New Roman"/>
          <w:sz w:val="28"/>
          <w:szCs w:val="28"/>
        </w:rPr>
        <w:t xml:space="preserve"> пр</w:t>
      </w:r>
      <w:r w:rsidR="0023248E" w:rsidRPr="00637853">
        <w:rPr>
          <w:rFonts w:ascii="Times New Roman" w:hAnsi="Times New Roman" w:cs="Times New Roman"/>
          <w:sz w:val="28"/>
          <w:szCs w:val="28"/>
        </w:rPr>
        <w:t>едположительно</w:t>
      </w:r>
      <w:r w:rsidR="00972020">
        <w:rPr>
          <w:rFonts w:ascii="Times New Roman" w:hAnsi="Times New Roman" w:cs="Times New Roman"/>
          <w:sz w:val="28"/>
          <w:szCs w:val="28"/>
        </w:rPr>
        <w:t xml:space="preserve"> </w:t>
      </w:r>
      <w:r w:rsidR="00744E77">
        <w:rPr>
          <w:rFonts w:ascii="Times New Roman" w:hAnsi="Times New Roman" w:cs="Times New Roman"/>
          <w:sz w:val="28"/>
          <w:szCs w:val="28"/>
        </w:rPr>
        <w:t>0,2 мг/с</w:t>
      </w:r>
      <w:r w:rsidRPr="00637853">
        <w:rPr>
          <w:rFonts w:ascii="Times New Roman" w:hAnsi="Times New Roman" w:cs="Times New Roman"/>
          <w:sz w:val="28"/>
          <w:szCs w:val="28"/>
        </w:rPr>
        <w:t>м</w:t>
      </w:r>
      <w:r w:rsidRPr="0063785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37853">
        <w:rPr>
          <w:rFonts w:ascii="Times New Roman" w:hAnsi="Times New Roman" w:cs="Times New Roman"/>
          <w:sz w:val="28"/>
          <w:szCs w:val="28"/>
        </w:rPr>
        <w:t xml:space="preserve">. Затем в первую из </w:t>
      </w:r>
      <w:r w:rsidR="00437A9D" w:rsidRPr="00D13AAF">
        <w:rPr>
          <w:rFonts w:ascii="Times New Roman" w:hAnsi="Times New Roman" w:cs="Times New Roman"/>
          <w:sz w:val="28"/>
          <w:szCs w:val="28"/>
        </w:rPr>
        <w:t>трех</w:t>
      </w:r>
      <w:r w:rsidRPr="00637853">
        <w:rPr>
          <w:rFonts w:ascii="Times New Roman" w:hAnsi="Times New Roman" w:cs="Times New Roman"/>
          <w:sz w:val="28"/>
          <w:szCs w:val="28"/>
        </w:rPr>
        <w:t xml:space="preserve"> колб внос</w:t>
      </w:r>
      <w:r w:rsidR="00D00D11">
        <w:rPr>
          <w:rFonts w:ascii="Times New Roman" w:hAnsi="Times New Roman" w:cs="Times New Roman"/>
          <w:sz w:val="28"/>
          <w:szCs w:val="28"/>
        </w:rPr>
        <w:t>ят 100 %-</w:t>
      </w:r>
      <w:proofErr w:type="spellStart"/>
      <w:r w:rsidR="00D00D11">
        <w:rPr>
          <w:rFonts w:ascii="Times New Roman" w:hAnsi="Times New Roman" w:cs="Times New Roman"/>
          <w:sz w:val="28"/>
          <w:szCs w:val="28"/>
        </w:rPr>
        <w:t>ную</w:t>
      </w:r>
      <w:proofErr w:type="spellEnd"/>
      <w:r w:rsidR="00D00D11">
        <w:rPr>
          <w:rFonts w:ascii="Times New Roman" w:hAnsi="Times New Roman" w:cs="Times New Roman"/>
          <w:sz w:val="28"/>
          <w:szCs w:val="28"/>
        </w:rPr>
        <w:t xml:space="preserve"> добавку ионов меди</w:t>
      </w:r>
      <w:r w:rsidRPr="00637853">
        <w:rPr>
          <w:rFonts w:ascii="Times New Roman" w:hAnsi="Times New Roman" w:cs="Times New Roman"/>
          <w:sz w:val="28"/>
          <w:szCs w:val="28"/>
        </w:rPr>
        <w:t xml:space="preserve"> (</w:t>
      </w:r>
      <w:r w:rsidR="00D00D11" w:rsidRPr="00D00D1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37853">
        <w:rPr>
          <w:rFonts w:ascii="Times New Roman" w:hAnsi="Times New Roman" w:cs="Times New Roman"/>
          <w:sz w:val="28"/>
          <w:szCs w:val="28"/>
        </w:rPr>
        <w:t xml:space="preserve">), во вторую колбу </w:t>
      </w:r>
      <w:r w:rsidR="00972020">
        <w:rPr>
          <w:rFonts w:ascii="Times New Roman" w:hAnsi="Times New Roman" w:cs="Times New Roman"/>
          <w:sz w:val="28"/>
          <w:szCs w:val="28"/>
        </w:rPr>
        <w:t>вносят 150 %-</w:t>
      </w:r>
      <w:proofErr w:type="spellStart"/>
      <w:r w:rsidR="00972020">
        <w:rPr>
          <w:rFonts w:ascii="Times New Roman" w:hAnsi="Times New Roman" w:cs="Times New Roman"/>
          <w:sz w:val="28"/>
          <w:szCs w:val="28"/>
        </w:rPr>
        <w:t>ную</w:t>
      </w:r>
      <w:proofErr w:type="spellEnd"/>
      <w:r w:rsidR="00972020">
        <w:rPr>
          <w:rFonts w:ascii="Times New Roman" w:hAnsi="Times New Roman" w:cs="Times New Roman"/>
          <w:sz w:val="28"/>
          <w:szCs w:val="28"/>
        </w:rPr>
        <w:t xml:space="preserve"> </w:t>
      </w:r>
      <w:r w:rsidRPr="00637853">
        <w:rPr>
          <w:rFonts w:ascii="Times New Roman" w:hAnsi="Times New Roman" w:cs="Times New Roman"/>
          <w:sz w:val="28"/>
          <w:szCs w:val="28"/>
        </w:rPr>
        <w:t>добавку</w:t>
      </w:r>
      <w:r w:rsidR="00972020">
        <w:rPr>
          <w:rFonts w:ascii="Times New Roman" w:hAnsi="Times New Roman" w:cs="Times New Roman"/>
          <w:sz w:val="28"/>
          <w:szCs w:val="28"/>
        </w:rPr>
        <w:t xml:space="preserve"> ионов </w:t>
      </w:r>
      <w:r w:rsidR="00972020">
        <w:rPr>
          <w:rFonts w:ascii="Times New Roman" w:hAnsi="Times New Roman" w:cs="Times New Roman"/>
          <w:sz w:val="28"/>
          <w:szCs w:val="28"/>
        </w:rPr>
        <w:lastRenderedPageBreak/>
        <w:t>меди</w:t>
      </w:r>
      <w:r w:rsidR="005F29D0" w:rsidRPr="00637853">
        <w:rPr>
          <w:rFonts w:ascii="Times New Roman" w:hAnsi="Times New Roman" w:cs="Times New Roman"/>
          <w:sz w:val="28"/>
          <w:szCs w:val="28"/>
        </w:rPr>
        <w:t>. Концентрации добавок рассчитывают с учётом разбавления пробы в мерной колбе</w:t>
      </w:r>
      <w:r w:rsidR="00972020">
        <w:rPr>
          <w:rFonts w:ascii="Times New Roman" w:hAnsi="Times New Roman" w:cs="Times New Roman"/>
          <w:sz w:val="28"/>
          <w:szCs w:val="28"/>
        </w:rPr>
        <w:t xml:space="preserve">. В </w:t>
      </w:r>
      <w:r w:rsidR="00437A9D" w:rsidRPr="00D13AAF">
        <w:rPr>
          <w:rFonts w:ascii="Times New Roman" w:hAnsi="Times New Roman" w:cs="Times New Roman"/>
          <w:sz w:val="28"/>
          <w:szCs w:val="28"/>
        </w:rPr>
        <w:t>третью</w:t>
      </w:r>
      <w:r w:rsidRPr="00637853">
        <w:rPr>
          <w:rFonts w:ascii="Times New Roman" w:hAnsi="Times New Roman" w:cs="Times New Roman"/>
          <w:sz w:val="28"/>
          <w:szCs w:val="28"/>
        </w:rPr>
        <w:t xml:space="preserve"> колбу добавку не вносят. В качестве добавки используют расс</w:t>
      </w:r>
      <w:r w:rsidR="00D00D11">
        <w:rPr>
          <w:rFonts w:ascii="Times New Roman" w:hAnsi="Times New Roman" w:cs="Times New Roman"/>
          <w:sz w:val="28"/>
          <w:szCs w:val="28"/>
        </w:rPr>
        <w:t xml:space="preserve">читанные </w:t>
      </w:r>
      <w:proofErr w:type="spellStart"/>
      <w:r w:rsidR="00D00D11">
        <w:rPr>
          <w:rFonts w:ascii="Times New Roman" w:hAnsi="Times New Roman" w:cs="Times New Roman"/>
          <w:sz w:val="28"/>
          <w:szCs w:val="28"/>
        </w:rPr>
        <w:t>аликвоты</w:t>
      </w:r>
      <w:proofErr w:type="spellEnd"/>
      <w:r w:rsidR="00D00D11">
        <w:rPr>
          <w:rFonts w:ascii="Times New Roman" w:hAnsi="Times New Roman" w:cs="Times New Roman"/>
          <w:sz w:val="28"/>
          <w:szCs w:val="28"/>
        </w:rPr>
        <w:t xml:space="preserve"> раствора меди</w:t>
      </w:r>
      <w:r w:rsidRPr="00637853">
        <w:rPr>
          <w:rFonts w:ascii="Times New Roman" w:hAnsi="Times New Roman" w:cs="Times New Roman"/>
          <w:sz w:val="28"/>
          <w:szCs w:val="28"/>
        </w:rPr>
        <w:t xml:space="preserve"> (</w:t>
      </w:r>
      <w:r w:rsidR="00D00D11" w:rsidRPr="00D00D1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37853">
        <w:rPr>
          <w:rFonts w:ascii="Times New Roman" w:hAnsi="Times New Roman" w:cs="Times New Roman"/>
          <w:sz w:val="28"/>
          <w:szCs w:val="28"/>
        </w:rPr>
        <w:t xml:space="preserve">) с </w:t>
      </w:r>
      <w:r w:rsidR="008F2F28" w:rsidRPr="00637853">
        <w:rPr>
          <w:rFonts w:ascii="Times New Roman" w:hAnsi="Times New Roman" w:cs="Times New Roman"/>
          <w:sz w:val="28"/>
          <w:szCs w:val="28"/>
        </w:rPr>
        <w:t xml:space="preserve">массовой </w:t>
      </w:r>
      <w:r w:rsidRPr="00637853">
        <w:rPr>
          <w:rFonts w:ascii="Times New Roman" w:hAnsi="Times New Roman" w:cs="Times New Roman"/>
          <w:sz w:val="28"/>
          <w:szCs w:val="28"/>
        </w:rPr>
        <w:t xml:space="preserve">концентрацией </w:t>
      </w:r>
      <w:r w:rsidR="00744E77">
        <w:rPr>
          <w:rFonts w:ascii="Times New Roman" w:hAnsi="Times New Roman" w:cs="Times New Roman"/>
          <w:sz w:val="28"/>
          <w:szCs w:val="28"/>
        </w:rPr>
        <w:t>1 мг/с</w:t>
      </w:r>
      <w:r w:rsidRPr="00637853">
        <w:rPr>
          <w:rFonts w:ascii="Times New Roman" w:hAnsi="Times New Roman" w:cs="Times New Roman"/>
          <w:sz w:val="28"/>
          <w:szCs w:val="28"/>
        </w:rPr>
        <w:t>м</w:t>
      </w:r>
      <w:r w:rsidRPr="0063785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F267F">
        <w:rPr>
          <w:rFonts w:ascii="Times New Roman" w:hAnsi="Times New Roman" w:cs="Times New Roman"/>
          <w:sz w:val="28"/>
          <w:szCs w:val="28"/>
        </w:rPr>
        <w:t>. Затем во все 3</w:t>
      </w:r>
      <w:r w:rsidRPr="00637853">
        <w:rPr>
          <w:rFonts w:ascii="Times New Roman" w:hAnsi="Times New Roman" w:cs="Times New Roman"/>
          <w:sz w:val="28"/>
          <w:szCs w:val="28"/>
        </w:rPr>
        <w:t xml:space="preserve"> колбы </w:t>
      </w:r>
      <w:r w:rsidR="00FC1732" w:rsidRPr="00D13AAF">
        <w:rPr>
          <w:rFonts w:ascii="Times New Roman" w:hAnsi="Times New Roman" w:cs="Times New Roman"/>
          <w:sz w:val="28"/>
          <w:szCs w:val="28"/>
        </w:rPr>
        <w:t xml:space="preserve">постепенно </w:t>
      </w:r>
      <w:r w:rsidR="004731D0" w:rsidRPr="00D13AAF">
        <w:rPr>
          <w:rFonts w:ascii="Times New Roman" w:hAnsi="Times New Roman" w:cs="Times New Roman"/>
          <w:sz w:val="28"/>
          <w:szCs w:val="28"/>
        </w:rPr>
        <w:t xml:space="preserve">добавляют </w:t>
      </w:r>
      <w:r w:rsidR="00135FA1" w:rsidRPr="00D13AAF">
        <w:rPr>
          <w:rFonts w:ascii="Times New Roman" w:hAnsi="Times New Roman" w:cs="Times New Roman"/>
          <w:sz w:val="28"/>
          <w:szCs w:val="28"/>
        </w:rPr>
        <w:t>5</w:t>
      </w:r>
      <w:r w:rsidR="00D13AAF">
        <w:rPr>
          <w:rFonts w:ascii="Times New Roman" w:hAnsi="Times New Roman" w:cs="Times New Roman"/>
          <w:sz w:val="28"/>
          <w:szCs w:val="28"/>
        </w:rPr>
        <w:t>,0</w:t>
      </w:r>
      <w:r w:rsidR="004731D0" w:rsidRPr="00D13AAF">
        <w:rPr>
          <w:rFonts w:ascii="Times New Roman" w:hAnsi="Times New Roman" w:cs="Times New Roman"/>
          <w:sz w:val="28"/>
          <w:szCs w:val="28"/>
        </w:rPr>
        <w:t xml:space="preserve"> см</w:t>
      </w:r>
      <w:r w:rsidR="004731D0" w:rsidRPr="00D13AA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731D0" w:rsidRPr="00637853">
        <w:rPr>
          <w:rFonts w:ascii="Times New Roman" w:hAnsi="Times New Roman" w:cs="Times New Roman"/>
          <w:sz w:val="28"/>
          <w:szCs w:val="28"/>
        </w:rPr>
        <w:t xml:space="preserve"> </w:t>
      </w:r>
      <w:r w:rsidR="00CA1E9D">
        <w:rPr>
          <w:rFonts w:ascii="Times New Roman" w:hAnsi="Times New Roman" w:cs="Times New Roman"/>
          <w:sz w:val="28"/>
          <w:szCs w:val="28"/>
        </w:rPr>
        <w:t xml:space="preserve">2н водного </w:t>
      </w:r>
      <w:r w:rsidR="004731D0" w:rsidRPr="00637853">
        <w:rPr>
          <w:rFonts w:ascii="Times New Roman" w:hAnsi="Times New Roman" w:cs="Times New Roman"/>
          <w:sz w:val="28"/>
          <w:szCs w:val="28"/>
        </w:rPr>
        <w:t>раствора</w:t>
      </w:r>
      <w:r w:rsidR="00D00D11">
        <w:rPr>
          <w:rFonts w:ascii="Times New Roman" w:hAnsi="Times New Roman" w:cs="Times New Roman"/>
          <w:sz w:val="28"/>
          <w:szCs w:val="28"/>
        </w:rPr>
        <w:t xml:space="preserve"> </w:t>
      </w:r>
      <w:r w:rsidR="00D94690">
        <w:rPr>
          <w:rFonts w:ascii="Times New Roman" w:hAnsi="Times New Roman" w:cs="Times New Roman"/>
          <w:sz w:val="28"/>
          <w:szCs w:val="28"/>
        </w:rPr>
        <w:t xml:space="preserve"> </w:t>
      </w:r>
      <w:r w:rsidR="00CA1E9D">
        <w:rPr>
          <w:rFonts w:ascii="Times New Roman" w:hAnsi="Times New Roman" w:cs="Times New Roman"/>
          <w:sz w:val="28"/>
          <w:szCs w:val="28"/>
        </w:rPr>
        <w:t>аммиака</w:t>
      </w:r>
      <w:r w:rsidR="004731D0" w:rsidRPr="00637853">
        <w:rPr>
          <w:rFonts w:ascii="Times New Roman" w:hAnsi="Times New Roman" w:cs="Times New Roman"/>
          <w:sz w:val="28"/>
          <w:szCs w:val="28"/>
        </w:rPr>
        <w:t>, доводят до метки дистиллированной водой и тщательно перемешивают.</w:t>
      </w:r>
    </w:p>
    <w:p w14:paraId="48321385" w14:textId="77777777" w:rsidR="004731D0" w:rsidRPr="00637853" w:rsidRDefault="004731D0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2AF">
        <w:rPr>
          <w:rFonts w:ascii="Times New Roman" w:hAnsi="Times New Roman" w:cs="Times New Roman"/>
          <w:b/>
          <w:sz w:val="28"/>
          <w:szCs w:val="28"/>
        </w:rPr>
        <w:t>Раствор сравнения готовят следующим образом</w:t>
      </w:r>
      <w:r w:rsidR="00BF72AF">
        <w:rPr>
          <w:rFonts w:ascii="Times New Roman" w:hAnsi="Times New Roman" w:cs="Times New Roman"/>
          <w:sz w:val="28"/>
          <w:szCs w:val="28"/>
        </w:rPr>
        <w:t>:</w:t>
      </w:r>
      <w:r w:rsidRPr="00637853">
        <w:rPr>
          <w:rFonts w:ascii="Times New Roman" w:hAnsi="Times New Roman" w:cs="Times New Roman"/>
          <w:sz w:val="28"/>
          <w:szCs w:val="28"/>
        </w:rPr>
        <w:t xml:space="preserve"> В мерную колбу вместимостью 100 см</w:t>
      </w:r>
      <w:r w:rsidRPr="0063785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37853">
        <w:rPr>
          <w:rFonts w:ascii="Times New Roman" w:hAnsi="Times New Roman" w:cs="Times New Roman"/>
          <w:sz w:val="28"/>
          <w:szCs w:val="28"/>
        </w:rPr>
        <w:t xml:space="preserve"> вносят 50</w:t>
      </w:r>
      <w:r w:rsidR="00D13AAF">
        <w:rPr>
          <w:rFonts w:ascii="Times New Roman" w:hAnsi="Times New Roman" w:cs="Times New Roman"/>
          <w:sz w:val="28"/>
          <w:szCs w:val="28"/>
        </w:rPr>
        <w:t>,0</w:t>
      </w:r>
      <w:r w:rsidRPr="00637853">
        <w:rPr>
          <w:rFonts w:ascii="Times New Roman" w:hAnsi="Times New Roman" w:cs="Times New Roman"/>
          <w:sz w:val="28"/>
          <w:szCs w:val="28"/>
        </w:rPr>
        <w:t xml:space="preserve"> см</w:t>
      </w:r>
      <w:r w:rsidRPr="0063785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37853">
        <w:rPr>
          <w:rFonts w:ascii="Times New Roman" w:hAnsi="Times New Roman" w:cs="Times New Roman"/>
          <w:sz w:val="28"/>
          <w:szCs w:val="28"/>
        </w:rPr>
        <w:t xml:space="preserve"> дистиллированной воды, </w:t>
      </w:r>
      <w:r w:rsidR="00FC1732">
        <w:rPr>
          <w:rFonts w:ascii="Times New Roman" w:hAnsi="Times New Roman" w:cs="Times New Roman"/>
          <w:sz w:val="28"/>
          <w:szCs w:val="28"/>
        </w:rPr>
        <w:t xml:space="preserve">постепенно </w:t>
      </w:r>
      <w:r w:rsidR="00FC1732" w:rsidRPr="00637853">
        <w:rPr>
          <w:rFonts w:ascii="Times New Roman" w:hAnsi="Times New Roman" w:cs="Times New Roman"/>
          <w:sz w:val="28"/>
          <w:szCs w:val="28"/>
        </w:rPr>
        <w:t xml:space="preserve">добавляют </w:t>
      </w:r>
      <w:r w:rsidR="00135FA1">
        <w:rPr>
          <w:rFonts w:ascii="Times New Roman" w:hAnsi="Times New Roman" w:cs="Times New Roman"/>
          <w:sz w:val="28"/>
          <w:szCs w:val="28"/>
        </w:rPr>
        <w:t>5</w:t>
      </w:r>
      <w:r w:rsidR="00D13AAF">
        <w:rPr>
          <w:rFonts w:ascii="Times New Roman" w:hAnsi="Times New Roman" w:cs="Times New Roman"/>
          <w:sz w:val="28"/>
          <w:szCs w:val="28"/>
        </w:rPr>
        <w:t>,0</w:t>
      </w:r>
      <w:r w:rsidR="00FC1732" w:rsidRPr="00637853">
        <w:rPr>
          <w:rFonts w:ascii="Times New Roman" w:hAnsi="Times New Roman" w:cs="Times New Roman"/>
          <w:sz w:val="28"/>
          <w:szCs w:val="28"/>
        </w:rPr>
        <w:t xml:space="preserve"> см</w:t>
      </w:r>
      <w:r w:rsidR="00FC1732" w:rsidRPr="0063785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C1732" w:rsidRPr="00637853">
        <w:rPr>
          <w:rFonts w:ascii="Times New Roman" w:hAnsi="Times New Roman" w:cs="Times New Roman"/>
          <w:sz w:val="28"/>
          <w:szCs w:val="28"/>
        </w:rPr>
        <w:t xml:space="preserve"> </w:t>
      </w:r>
      <w:r w:rsidR="00CA1E9D">
        <w:rPr>
          <w:rFonts w:ascii="Times New Roman" w:hAnsi="Times New Roman" w:cs="Times New Roman"/>
          <w:sz w:val="28"/>
          <w:szCs w:val="28"/>
        </w:rPr>
        <w:t xml:space="preserve">2н водного </w:t>
      </w:r>
      <w:r w:rsidR="00FC1732" w:rsidRPr="00637853">
        <w:rPr>
          <w:rFonts w:ascii="Times New Roman" w:hAnsi="Times New Roman" w:cs="Times New Roman"/>
          <w:sz w:val="28"/>
          <w:szCs w:val="28"/>
        </w:rPr>
        <w:t>раствора</w:t>
      </w:r>
      <w:r w:rsidR="00D94690">
        <w:rPr>
          <w:rFonts w:ascii="Times New Roman" w:hAnsi="Times New Roman" w:cs="Times New Roman"/>
          <w:sz w:val="28"/>
          <w:szCs w:val="28"/>
        </w:rPr>
        <w:t xml:space="preserve"> </w:t>
      </w:r>
      <w:r w:rsidR="00FC1732">
        <w:rPr>
          <w:rFonts w:ascii="Times New Roman" w:hAnsi="Times New Roman" w:cs="Times New Roman"/>
          <w:sz w:val="28"/>
          <w:szCs w:val="28"/>
        </w:rPr>
        <w:t xml:space="preserve"> аммиака</w:t>
      </w:r>
      <w:r w:rsidR="00FC1732" w:rsidRPr="00637853">
        <w:rPr>
          <w:rFonts w:ascii="Times New Roman" w:hAnsi="Times New Roman" w:cs="Times New Roman"/>
          <w:sz w:val="28"/>
          <w:szCs w:val="28"/>
        </w:rPr>
        <w:t>, доводят до метки дистиллированной водой и тщательно перемешивают.</w:t>
      </w:r>
    </w:p>
    <w:p w14:paraId="4423BE11" w14:textId="77777777" w:rsidR="004731D0" w:rsidRDefault="004731D0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 xml:space="preserve">Выдерживают растворы </w:t>
      </w:r>
      <w:r w:rsidR="008F2F28" w:rsidRPr="00637853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534F99">
        <w:rPr>
          <w:rFonts w:ascii="Times New Roman" w:hAnsi="Times New Roman" w:cs="Times New Roman"/>
          <w:sz w:val="28"/>
          <w:szCs w:val="28"/>
        </w:rPr>
        <w:t>10</w:t>
      </w:r>
      <w:r w:rsidRPr="00637853">
        <w:rPr>
          <w:rFonts w:ascii="Times New Roman" w:hAnsi="Times New Roman" w:cs="Times New Roman"/>
          <w:sz w:val="28"/>
          <w:szCs w:val="28"/>
        </w:rPr>
        <w:t xml:space="preserve"> минут, после чего измеряют оптические плотности растворов относительно раствора сравнени</w:t>
      </w:r>
      <w:r w:rsidR="00F43A25" w:rsidRPr="00637853">
        <w:rPr>
          <w:rFonts w:ascii="Times New Roman" w:hAnsi="Times New Roman" w:cs="Times New Roman"/>
          <w:sz w:val="28"/>
          <w:szCs w:val="28"/>
        </w:rPr>
        <w:t>я не менее двух раз для каждого раствора</w:t>
      </w:r>
      <w:r w:rsidR="00BF72AF">
        <w:rPr>
          <w:rFonts w:ascii="Times New Roman" w:hAnsi="Times New Roman" w:cs="Times New Roman"/>
          <w:sz w:val="28"/>
          <w:szCs w:val="28"/>
        </w:rPr>
        <w:t>.</w:t>
      </w:r>
      <w:r w:rsidR="00690D90" w:rsidRPr="006378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3F6978" w14:textId="687D972D" w:rsidR="00BF72AF" w:rsidRDefault="00BF72AF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Предварительно подобрав длину волны для проведения  фотометрического измерения по раствору с самым высоким содержанием меди в растворе.</w:t>
      </w:r>
      <w:r w:rsidR="00092A39">
        <w:rPr>
          <w:rFonts w:ascii="Times New Roman" w:hAnsi="Times New Roman" w:cs="Times New Roman"/>
          <w:sz w:val="28"/>
          <w:szCs w:val="28"/>
        </w:rPr>
        <w:t xml:space="preserve"> Растворы устойчивы в течении часа.</w:t>
      </w:r>
    </w:p>
    <w:p w14:paraId="5DBDEB85" w14:textId="77777777" w:rsidR="00231C82" w:rsidRDefault="00231C82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013FBB" w14:textId="55CE951F" w:rsidR="00231C82" w:rsidRPr="00231C82" w:rsidRDefault="0095594A" w:rsidP="00534F9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3. 5</w:t>
      </w:r>
      <w:r w:rsidR="00231C82" w:rsidRPr="00231C82">
        <w:rPr>
          <w:rFonts w:ascii="Times New Roman" w:hAnsi="Times New Roman" w:cs="Times New Roman"/>
          <w:b/>
          <w:sz w:val="28"/>
          <w:szCs w:val="28"/>
        </w:rPr>
        <w:t xml:space="preserve">. Выбор </w:t>
      </w:r>
      <w:r w:rsidR="00B73048">
        <w:rPr>
          <w:rFonts w:ascii="Times New Roman" w:hAnsi="Times New Roman" w:cs="Times New Roman"/>
          <w:b/>
          <w:sz w:val="28"/>
          <w:szCs w:val="28"/>
        </w:rPr>
        <w:t>условий измерений</w:t>
      </w:r>
    </w:p>
    <w:p w14:paraId="7CF6D0C8" w14:textId="77777777" w:rsidR="00231C82" w:rsidRPr="00231C82" w:rsidRDefault="00231C82" w:rsidP="006F26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C82">
        <w:rPr>
          <w:rFonts w:ascii="Times New Roman" w:hAnsi="Times New Roman" w:cs="Times New Roman"/>
          <w:sz w:val="28"/>
          <w:szCs w:val="28"/>
        </w:rPr>
        <w:t>Приготовленный раствор</w:t>
      </w:r>
      <w:r w:rsidR="00437A9D">
        <w:rPr>
          <w:rFonts w:ascii="Times New Roman" w:hAnsi="Times New Roman" w:cs="Times New Roman"/>
          <w:sz w:val="28"/>
          <w:szCs w:val="28"/>
        </w:rPr>
        <w:t xml:space="preserve"> (п. 3.4)</w:t>
      </w:r>
      <w:r w:rsidRPr="00231C82">
        <w:rPr>
          <w:rFonts w:ascii="Times New Roman" w:hAnsi="Times New Roman" w:cs="Times New Roman"/>
          <w:sz w:val="28"/>
          <w:szCs w:val="28"/>
        </w:rPr>
        <w:t xml:space="preserve"> с самым высоким содержанием меди </w:t>
      </w:r>
      <w:proofErr w:type="spellStart"/>
      <w:r w:rsidRPr="00231C82">
        <w:rPr>
          <w:rFonts w:ascii="Times New Roman" w:hAnsi="Times New Roman" w:cs="Times New Roman"/>
          <w:sz w:val="28"/>
          <w:szCs w:val="28"/>
        </w:rPr>
        <w:t>фотометрируют</w:t>
      </w:r>
      <w:proofErr w:type="spellEnd"/>
      <w:r w:rsidRPr="00231C82">
        <w:rPr>
          <w:rFonts w:ascii="Times New Roman" w:hAnsi="Times New Roman" w:cs="Times New Roman"/>
          <w:sz w:val="28"/>
          <w:szCs w:val="28"/>
        </w:rPr>
        <w:t xml:space="preserve"> относительно холос</w:t>
      </w:r>
      <w:r w:rsidR="00972020">
        <w:rPr>
          <w:rFonts w:ascii="Times New Roman" w:hAnsi="Times New Roman" w:cs="Times New Roman"/>
          <w:sz w:val="28"/>
          <w:szCs w:val="28"/>
        </w:rPr>
        <w:t>той пробы, при длинах волн от 49</w:t>
      </w:r>
      <w:r w:rsidRPr="00231C82">
        <w:rPr>
          <w:rFonts w:ascii="Times New Roman" w:hAnsi="Times New Roman" w:cs="Times New Roman"/>
          <w:sz w:val="28"/>
          <w:szCs w:val="28"/>
        </w:rPr>
        <w:t>0</w:t>
      </w:r>
      <w:r w:rsidR="00972020">
        <w:rPr>
          <w:rFonts w:ascii="Times New Roman" w:hAnsi="Times New Roman" w:cs="Times New Roman"/>
          <w:sz w:val="28"/>
          <w:szCs w:val="28"/>
        </w:rPr>
        <w:t xml:space="preserve"> нм до 70</w:t>
      </w:r>
      <w:r w:rsidR="0095594A">
        <w:rPr>
          <w:rFonts w:ascii="Times New Roman" w:hAnsi="Times New Roman" w:cs="Times New Roman"/>
          <w:sz w:val="28"/>
          <w:szCs w:val="28"/>
        </w:rPr>
        <w:t>0</w:t>
      </w:r>
      <w:r w:rsidRPr="00231C82">
        <w:rPr>
          <w:rFonts w:ascii="Times New Roman" w:hAnsi="Times New Roman" w:cs="Times New Roman"/>
          <w:sz w:val="28"/>
          <w:szCs w:val="28"/>
        </w:rPr>
        <w:t xml:space="preserve"> нм поочередно с шагом 30 нм. Записывая результаты измерения в виде таблицы. Для дальнейшей работы выбирают оптимальную длину волны.</w:t>
      </w:r>
    </w:p>
    <w:p w14:paraId="23B47F6B" w14:textId="7455A0F2" w:rsidR="003C30A0" w:rsidRPr="00637853" w:rsidRDefault="00231C82" w:rsidP="005165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82">
        <w:rPr>
          <w:rFonts w:ascii="Times New Roman" w:hAnsi="Times New Roman" w:cs="Times New Roman"/>
          <w:sz w:val="28"/>
          <w:szCs w:val="28"/>
        </w:rPr>
        <w:t xml:space="preserve">Измерения проводят </w:t>
      </w:r>
      <w:r w:rsidR="004B466D">
        <w:rPr>
          <w:rFonts w:ascii="Times New Roman" w:hAnsi="Times New Roman" w:cs="Times New Roman"/>
          <w:sz w:val="28"/>
          <w:szCs w:val="28"/>
        </w:rPr>
        <w:t xml:space="preserve">в </w:t>
      </w:r>
      <w:r w:rsidR="00534F99">
        <w:rPr>
          <w:rFonts w:ascii="Times New Roman" w:hAnsi="Times New Roman" w:cs="Times New Roman"/>
          <w:sz w:val="28"/>
          <w:szCs w:val="28"/>
        </w:rPr>
        <w:t>кювет</w:t>
      </w:r>
      <w:r w:rsidR="004B466D">
        <w:rPr>
          <w:rFonts w:ascii="Times New Roman" w:hAnsi="Times New Roman" w:cs="Times New Roman"/>
          <w:sz w:val="28"/>
          <w:szCs w:val="28"/>
        </w:rPr>
        <w:t>е</w:t>
      </w:r>
      <w:r w:rsidR="00534F99">
        <w:rPr>
          <w:rFonts w:ascii="Times New Roman" w:hAnsi="Times New Roman" w:cs="Times New Roman"/>
          <w:sz w:val="28"/>
          <w:szCs w:val="28"/>
        </w:rPr>
        <w:t xml:space="preserve"> </w:t>
      </w:r>
      <w:r w:rsidR="004B466D">
        <w:rPr>
          <w:rFonts w:ascii="Times New Roman" w:hAnsi="Times New Roman" w:cs="Times New Roman"/>
          <w:sz w:val="28"/>
          <w:szCs w:val="28"/>
        </w:rPr>
        <w:t xml:space="preserve">на </w:t>
      </w:r>
      <w:r w:rsidRPr="00231C82">
        <w:rPr>
          <w:rFonts w:ascii="Times New Roman" w:hAnsi="Times New Roman" w:cs="Times New Roman"/>
          <w:sz w:val="28"/>
          <w:szCs w:val="28"/>
        </w:rPr>
        <w:t xml:space="preserve">50 мм </w:t>
      </w:r>
    </w:p>
    <w:p w14:paraId="5E8901F6" w14:textId="77777777" w:rsidR="00CF66ED" w:rsidRPr="00637853" w:rsidRDefault="00063205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 xml:space="preserve">По полученным значениям </w:t>
      </w:r>
      <w:r w:rsidR="0022520A" w:rsidRPr="00637853">
        <w:rPr>
          <w:rFonts w:ascii="Times New Roman" w:hAnsi="Times New Roman" w:cs="Times New Roman"/>
          <w:sz w:val="28"/>
          <w:szCs w:val="28"/>
        </w:rPr>
        <w:t xml:space="preserve">в программе </w:t>
      </w:r>
      <w:r w:rsidR="0022520A" w:rsidRPr="00637853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22520A" w:rsidRPr="00637853">
        <w:rPr>
          <w:rFonts w:ascii="Times New Roman" w:hAnsi="Times New Roman" w:cs="Times New Roman"/>
          <w:sz w:val="28"/>
          <w:szCs w:val="28"/>
        </w:rPr>
        <w:t xml:space="preserve"> </w:t>
      </w:r>
      <w:r w:rsidR="0022520A" w:rsidRPr="00637853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22520A" w:rsidRPr="00637853">
        <w:rPr>
          <w:rFonts w:ascii="Times New Roman" w:hAnsi="Times New Roman" w:cs="Times New Roman"/>
          <w:sz w:val="28"/>
          <w:szCs w:val="28"/>
        </w:rPr>
        <w:t xml:space="preserve"> </w:t>
      </w:r>
      <w:r w:rsidRPr="00637853">
        <w:rPr>
          <w:rFonts w:ascii="Times New Roman" w:hAnsi="Times New Roman" w:cs="Times New Roman"/>
          <w:sz w:val="28"/>
          <w:szCs w:val="28"/>
        </w:rPr>
        <w:t>строят график</w:t>
      </w:r>
      <w:r w:rsidR="0023248E" w:rsidRPr="00637853">
        <w:rPr>
          <w:rFonts w:ascii="Times New Roman" w:hAnsi="Times New Roman" w:cs="Times New Roman"/>
          <w:sz w:val="28"/>
          <w:szCs w:val="28"/>
        </w:rPr>
        <w:t>и</w:t>
      </w:r>
      <w:r w:rsidRPr="00637853">
        <w:rPr>
          <w:rFonts w:ascii="Times New Roman" w:hAnsi="Times New Roman" w:cs="Times New Roman"/>
          <w:sz w:val="28"/>
          <w:szCs w:val="28"/>
        </w:rPr>
        <w:t xml:space="preserve"> зависимост</w:t>
      </w:r>
      <w:r w:rsidR="0023248E" w:rsidRPr="00637853">
        <w:rPr>
          <w:rFonts w:ascii="Times New Roman" w:hAnsi="Times New Roman" w:cs="Times New Roman"/>
          <w:sz w:val="28"/>
          <w:szCs w:val="28"/>
        </w:rPr>
        <w:t>ей</w:t>
      </w:r>
      <w:r w:rsidRPr="00637853">
        <w:rPr>
          <w:rFonts w:ascii="Times New Roman" w:hAnsi="Times New Roman" w:cs="Times New Roman"/>
          <w:sz w:val="28"/>
          <w:szCs w:val="28"/>
        </w:rPr>
        <w:t xml:space="preserve"> оптической плотности растворов от значений </w:t>
      </w:r>
      <w:r w:rsidR="008F2F28" w:rsidRPr="00637853">
        <w:rPr>
          <w:rFonts w:ascii="Times New Roman" w:hAnsi="Times New Roman" w:cs="Times New Roman"/>
          <w:sz w:val="28"/>
          <w:szCs w:val="28"/>
        </w:rPr>
        <w:t xml:space="preserve">массовой </w:t>
      </w:r>
      <w:r w:rsidRPr="00637853">
        <w:rPr>
          <w:rFonts w:ascii="Times New Roman" w:hAnsi="Times New Roman" w:cs="Times New Roman"/>
          <w:sz w:val="28"/>
          <w:szCs w:val="28"/>
        </w:rPr>
        <w:t xml:space="preserve">концентрации </w:t>
      </w:r>
      <w:r w:rsidR="00BF72AF">
        <w:rPr>
          <w:rFonts w:ascii="Times New Roman" w:hAnsi="Times New Roman" w:cs="Times New Roman"/>
          <w:sz w:val="28"/>
          <w:szCs w:val="28"/>
        </w:rPr>
        <w:t>ионов меди</w:t>
      </w:r>
      <w:r w:rsidR="002F1BFF" w:rsidRPr="00637853">
        <w:rPr>
          <w:rFonts w:ascii="Times New Roman" w:hAnsi="Times New Roman" w:cs="Times New Roman"/>
          <w:sz w:val="28"/>
          <w:szCs w:val="28"/>
        </w:rPr>
        <w:t xml:space="preserve"> (</w:t>
      </w:r>
      <w:r w:rsidR="00BF72A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F1BFF" w:rsidRPr="006378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F1BFF" w:rsidRPr="00637853">
        <w:rPr>
          <w:rFonts w:ascii="Times New Roman" w:hAnsi="Times New Roman" w:cs="Times New Roman"/>
          <w:sz w:val="28"/>
          <w:szCs w:val="28"/>
        </w:rPr>
        <w:t xml:space="preserve">), </w:t>
      </w:r>
      <w:r w:rsidR="002F1BFF" w:rsidRPr="00637853">
        <w:rPr>
          <w:rFonts w:ascii="Times New Roman" w:hAnsi="Times New Roman" w:cs="Times New Roman"/>
          <w:b/>
          <w:sz w:val="28"/>
          <w:szCs w:val="28"/>
          <w:u w:val="single"/>
        </w:rPr>
        <w:t>соответствующ</w:t>
      </w:r>
      <w:r w:rsidR="0044306A" w:rsidRPr="00637853">
        <w:rPr>
          <w:rFonts w:ascii="Times New Roman" w:hAnsi="Times New Roman" w:cs="Times New Roman"/>
          <w:b/>
          <w:sz w:val="28"/>
          <w:szCs w:val="28"/>
          <w:u w:val="single"/>
        </w:rPr>
        <w:t>ей</w:t>
      </w:r>
      <w:r w:rsidR="002F1BFF" w:rsidRPr="00637853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введённой добавке.</w:t>
      </w:r>
    </w:p>
    <w:p w14:paraId="491D2F41" w14:textId="77777777" w:rsidR="0023248E" w:rsidRPr="00637853" w:rsidRDefault="0023248E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График является приемлемым, если значение коэффициента корреляции составляет не менее 0,9</w:t>
      </w:r>
      <w:r w:rsidR="008F2F28" w:rsidRPr="00637853">
        <w:rPr>
          <w:rFonts w:ascii="Times New Roman" w:hAnsi="Times New Roman" w:cs="Times New Roman"/>
          <w:sz w:val="28"/>
          <w:szCs w:val="28"/>
        </w:rPr>
        <w:t>9</w:t>
      </w:r>
      <w:r w:rsidRPr="00637853">
        <w:rPr>
          <w:rFonts w:ascii="Times New Roman" w:hAnsi="Times New Roman" w:cs="Times New Roman"/>
          <w:sz w:val="28"/>
          <w:szCs w:val="28"/>
        </w:rPr>
        <w:t>.</w:t>
      </w:r>
    </w:p>
    <w:p w14:paraId="7FAAB83C" w14:textId="77777777" w:rsidR="00063205" w:rsidRPr="00637853" w:rsidRDefault="0023248E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 xml:space="preserve">Модуль значения абсциссы в точке пересечения графика с осью ОХ </w:t>
      </w:r>
      <w:r w:rsidR="00C45D4F" w:rsidRPr="00637853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Pr="00637853">
        <w:rPr>
          <w:rFonts w:ascii="Times New Roman" w:hAnsi="Times New Roman" w:cs="Times New Roman"/>
          <w:sz w:val="28"/>
          <w:szCs w:val="28"/>
        </w:rPr>
        <w:t xml:space="preserve">массовой </w:t>
      </w:r>
      <w:r w:rsidR="00BF72AF">
        <w:rPr>
          <w:rFonts w:ascii="Times New Roman" w:hAnsi="Times New Roman" w:cs="Times New Roman"/>
          <w:sz w:val="28"/>
          <w:szCs w:val="28"/>
        </w:rPr>
        <w:t xml:space="preserve">концентрации ионов </w:t>
      </w:r>
      <w:r w:rsidR="005A5FDF">
        <w:rPr>
          <w:rFonts w:ascii="Times New Roman" w:hAnsi="Times New Roman" w:cs="Times New Roman"/>
          <w:sz w:val="28"/>
          <w:szCs w:val="28"/>
        </w:rPr>
        <w:t>меди</w:t>
      </w:r>
      <w:r w:rsidR="00C45D4F" w:rsidRPr="00637853">
        <w:rPr>
          <w:rFonts w:ascii="Times New Roman" w:hAnsi="Times New Roman" w:cs="Times New Roman"/>
          <w:sz w:val="28"/>
          <w:szCs w:val="28"/>
        </w:rPr>
        <w:t xml:space="preserve"> (</w:t>
      </w:r>
      <w:r w:rsidR="00BF72A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F72AF" w:rsidRPr="006378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45D4F" w:rsidRPr="00637853">
        <w:rPr>
          <w:rFonts w:ascii="Times New Roman" w:hAnsi="Times New Roman" w:cs="Times New Roman"/>
          <w:sz w:val="28"/>
          <w:szCs w:val="28"/>
        </w:rPr>
        <w:t>) в анализируемо</w:t>
      </w:r>
      <w:r w:rsidRPr="00637853">
        <w:rPr>
          <w:rFonts w:ascii="Times New Roman" w:hAnsi="Times New Roman" w:cs="Times New Roman"/>
          <w:sz w:val="28"/>
          <w:szCs w:val="28"/>
        </w:rPr>
        <w:t>м растворе</w:t>
      </w:r>
      <w:r w:rsidR="00C45D4F" w:rsidRPr="00637853">
        <w:rPr>
          <w:rFonts w:ascii="Times New Roman" w:hAnsi="Times New Roman" w:cs="Times New Roman"/>
          <w:sz w:val="28"/>
          <w:szCs w:val="28"/>
        </w:rPr>
        <w:t xml:space="preserve"> проб</w:t>
      </w:r>
      <w:r w:rsidRPr="00637853">
        <w:rPr>
          <w:rFonts w:ascii="Times New Roman" w:hAnsi="Times New Roman" w:cs="Times New Roman"/>
          <w:sz w:val="28"/>
          <w:szCs w:val="28"/>
        </w:rPr>
        <w:t>ы</w:t>
      </w:r>
      <w:r w:rsidR="003C30A0">
        <w:rPr>
          <w:rFonts w:ascii="Times New Roman" w:hAnsi="Times New Roman" w:cs="Times New Roman"/>
          <w:sz w:val="28"/>
          <w:szCs w:val="28"/>
        </w:rPr>
        <w:t xml:space="preserve"> </w:t>
      </w:r>
      <w:r w:rsidR="00570045" w:rsidRPr="0063785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570045" w:rsidRPr="0063785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="00971A59" w:rsidRPr="00637853">
        <w:rPr>
          <w:rFonts w:ascii="Times New Roman" w:hAnsi="Times New Roman" w:cs="Times New Roman"/>
          <w:sz w:val="28"/>
          <w:szCs w:val="28"/>
        </w:rPr>
        <w:t xml:space="preserve"> (в объёме мерной колбы)</w:t>
      </w:r>
      <w:r w:rsidR="00C45D4F" w:rsidRPr="00637853">
        <w:rPr>
          <w:rFonts w:ascii="Times New Roman" w:hAnsi="Times New Roman" w:cs="Times New Roman"/>
          <w:sz w:val="28"/>
          <w:szCs w:val="28"/>
        </w:rPr>
        <w:t>.</w:t>
      </w:r>
    </w:p>
    <w:p w14:paraId="536ADE04" w14:textId="77777777" w:rsidR="0023248E" w:rsidRDefault="00570045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>Массовую концентрацию</w:t>
      </w:r>
      <w:r w:rsidR="00DF6452" w:rsidRPr="00637853">
        <w:rPr>
          <w:rFonts w:ascii="Times New Roman" w:hAnsi="Times New Roman" w:cs="Times New Roman"/>
          <w:sz w:val="28"/>
          <w:szCs w:val="28"/>
        </w:rPr>
        <w:t xml:space="preserve"> ионов</w:t>
      </w:r>
      <w:r w:rsidR="005A5FDF">
        <w:rPr>
          <w:rFonts w:ascii="Times New Roman" w:hAnsi="Times New Roman" w:cs="Times New Roman"/>
          <w:sz w:val="28"/>
          <w:szCs w:val="28"/>
        </w:rPr>
        <w:t xml:space="preserve"> меди</w:t>
      </w:r>
      <w:r w:rsidRPr="00637853">
        <w:rPr>
          <w:rFonts w:ascii="Times New Roman" w:hAnsi="Times New Roman" w:cs="Times New Roman"/>
          <w:sz w:val="28"/>
          <w:szCs w:val="28"/>
        </w:rPr>
        <w:t xml:space="preserve"> (</w:t>
      </w:r>
      <w:r w:rsidR="005A5FD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A5FDF" w:rsidRPr="006378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72020">
        <w:rPr>
          <w:rFonts w:ascii="Times New Roman" w:hAnsi="Times New Roman" w:cs="Times New Roman"/>
          <w:sz w:val="28"/>
          <w:szCs w:val="28"/>
        </w:rPr>
        <w:t xml:space="preserve">) в пробе </w:t>
      </w:r>
      <w:r w:rsidRPr="00637853">
        <w:rPr>
          <w:rFonts w:ascii="Times New Roman" w:hAnsi="Times New Roman" w:cs="Times New Roman"/>
          <w:sz w:val="28"/>
          <w:szCs w:val="28"/>
        </w:rPr>
        <w:t>Х</w:t>
      </w:r>
      <w:r w:rsidR="00972020" w:rsidRPr="00972020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="00972020">
        <w:rPr>
          <w:rFonts w:ascii="Times New Roman" w:hAnsi="Times New Roman" w:cs="Times New Roman"/>
          <w:sz w:val="28"/>
          <w:szCs w:val="28"/>
          <w:vertAlign w:val="subscript"/>
        </w:rPr>
        <w:t>меди</w:t>
      </w:r>
      <w:r w:rsidRPr="00637853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="00B70C9F">
        <w:rPr>
          <w:rFonts w:ascii="Times New Roman" w:hAnsi="Times New Roman" w:cs="Times New Roman"/>
          <w:sz w:val="28"/>
          <w:szCs w:val="28"/>
        </w:rPr>
        <w:t>, мг/</w:t>
      </w:r>
      <w:r w:rsidR="00B70C9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37853">
        <w:rPr>
          <w:rFonts w:ascii="Times New Roman" w:hAnsi="Times New Roman" w:cs="Times New Roman"/>
          <w:sz w:val="28"/>
          <w:szCs w:val="28"/>
        </w:rPr>
        <w:t>м</w:t>
      </w:r>
      <w:r w:rsidRPr="0063785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72020">
        <w:rPr>
          <w:rFonts w:ascii="Times New Roman" w:hAnsi="Times New Roman" w:cs="Times New Roman"/>
          <w:sz w:val="28"/>
          <w:szCs w:val="28"/>
        </w:rPr>
        <w:t xml:space="preserve"> </w:t>
      </w:r>
      <w:r w:rsidRPr="00637853">
        <w:rPr>
          <w:rFonts w:ascii="Times New Roman" w:hAnsi="Times New Roman" w:cs="Times New Roman"/>
          <w:sz w:val="28"/>
          <w:szCs w:val="28"/>
        </w:rPr>
        <w:t xml:space="preserve">рассчитывают, учитывая </w:t>
      </w:r>
      <w:r w:rsidR="00530D5F" w:rsidRPr="00637853">
        <w:rPr>
          <w:rFonts w:ascii="Times New Roman" w:hAnsi="Times New Roman" w:cs="Times New Roman"/>
          <w:sz w:val="28"/>
          <w:szCs w:val="28"/>
        </w:rPr>
        <w:t>раз</w:t>
      </w:r>
      <w:r w:rsidR="00971A59" w:rsidRPr="00637853">
        <w:rPr>
          <w:rFonts w:ascii="Times New Roman" w:hAnsi="Times New Roman" w:cs="Times New Roman"/>
          <w:sz w:val="28"/>
          <w:szCs w:val="28"/>
        </w:rPr>
        <w:t>ведение исходной пробы</w:t>
      </w:r>
      <w:r w:rsidR="0023248E" w:rsidRPr="00637853">
        <w:rPr>
          <w:rFonts w:ascii="Times New Roman" w:hAnsi="Times New Roman" w:cs="Times New Roman"/>
          <w:sz w:val="28"/>
          <w:szCs w:val="28"/>
        </w:rPr>
        <w:t>.</w:t>
      </w:r>
    </w:p>
    <w:p w14:paraId="45D421FC" w14:textId="77777777" w:rsidR="00972326" w:rsidRDefault="009723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62894EA" w14:textId="77777777" w:rsidR="0023248E" w:rsidRPr="00637853" w:rsidRDefault="00B47544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853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637853">
        <w:rPr>
          <w:rFonts w:ascii="Times New Roman" w:hAnsi="Times New Roman" w:cs="Times New Roman"/>
          <w:b/>
          <w:sz w:val="28"/>
          <w:szCs w:val="28"/>
        </w:rPr>
        <w:t>.</w:t>
      </w:r>
      <w:r w:rsidRPr="00637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452" w:rsidRPr="00637853">
        <w:rPr>
          <w:rFonts w:ascii="Times New Roman" w:hAnsi="Times New Roman" w:cs="Times New Roman"/>
          <w:b/>
          <w:sz w:val="28"/>
          <w:szCs w:val="28"/>
        </w:rPr>
        <w:t xml:space="preserve">Приемлемость результатов измерений </w:t>
      </w:r>
    </w:p>
    <w:p w14:paraId="0DE5C315" w14:textId="6201A7E8" w:rsidR="00135FA1" w:rsidRPr="0099683F" w:rsidRDefault="00135FA1" w:rsidP="00135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83F">
        <w:rPr>
          <w:rFonts w:ascii="Times New Roman" w:hAnsi="Times New Roman" w:cs="Times New Roman"/>
          <w:sz w:val="28"/>
          <w:szCs w:val="28"/>
        </w:rPr>
        <w:t xml:space="preserve">За результат измерений массовой концентрации </w:t>
      </w:r>
      <w:r w:rsidR="00437A9D" w:rsidRPr="00D13AAF">
        <w:rPr>
          <w:rFonts w:ascii="Times New Roman" w:hAnsi="Times New Roman" w:cs="Times New Roman"/>
          <w:sz w:val="28"/>
          <w:szCs w:val="28"/>
        </w:rPr>
        <w:t>меди</w:t>
      </w:r>
      <w:r w:rsidR="00437A9D">
        <w:rPr>
          <w:rFonts w:ascii="Times New Roman" w:hAnsi="Times New Roman" w:cs="Times New Roman"/>
          <w:sz w:val="28"/>
          <w:szCs w:val="28"/>
        </w:rPr>
        <w:t xml:space="preserve"> </w:t>
      </w:r>
      <w:r w:rsidRPr="0099683F">
        <w:rPr>
          <w:rFonts w:ascii="Times New Roman" w:hAnsi="Times New Roman" w:cs="Times New Roman"/>
          <w:sz w:val="28"/>
          <w:szCs w:val="28"/>
        </w:rPr>
        <w:t>принимают среднеарифметическое значение,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х</m:t>
                </m:r>
              </m:e>
            </m:bar>
          </m:e>
          <m:sub>
            <m:r>
              <w:rPr>
                <w:rFonts w:ascii="Cambria Math" w:hAnsi="Cambria Math" w:cs="Times New Roman"/>
                <w:sz w:val="36"/>
                <w:szCs w:val="36"/>
              </w:rPr>
              <m:t>Си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C9F">
        <w:rPr>
          <w:rFonts w:ascii="Times New Roman" w:hAnsi="Times New Roman" w:cs="Times New Roman"/>
          <w:sz w:val="28"/>
          <w:szCs w:val="28"/>
        </w:rPr>
        <w:t>мг/</w:t>
      </w:r>
      <w:r w:rsidR="00B70C9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9683F">
        <w:rPr>
          <w:rFonts w:ascii="Times New Roman" w:hAnsi="Times New Roman" w:cs="Times New Roman"/>
          <w:sz w:val="28"/>
          <w:szCs w:val="28"/>
        </w:rPr>
        <w:t>м</w:t>
      </w:r>
      <w:r w:rsidRPr="0099683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9683F">
        <w:rPr>
          <w:rFonts w:ascii="Times New Roman" w:hAnsi="Times New Roman" w:cs="Times New Roman"/>
          <w:sz w:val="28"/>
          <w:szCs w:val="28"/>
        </w:rPr>
        <w:t xml:space="preserve">, результатов двух параллельных определений </w:t>
      </w:r>
      <m:oMath>
        <m:r>
          <w:rPr>
            <w:rFonts w:ascii="Cambria Math" w:hAnsi="Times New Roman" w:cs="Times New Roman"/>
            <w:sz w:val="28"/>
            <w:szCs w:val="28"/>
          </w:rPr>
          <m:t>Х̅</m:t>
        </m:r>
      </m:oMath>
      <w:r w:rsidRPr="0099683F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99683F">
        <w:rPr>
          <w:rFonts w:ascii="Times New Roman" w:hAnsi="Times New Roman" w:cs="Times New Roman"/>
          <w:sz w:val="28"/>
          <w:szCs w:val="28"/>
        </w:rPr>
        <w:t xml:space="preserve">и </w:t>
      </w:r>
      <m:oMath>
        <m:r>
          <w:rPr>
            <w:rFonts w:ascii="Cambria Math" w:hAnsi="Times New Roman" w:cs="Times New Roman"/>
            <w:sz w:val="28"/>
            <w:szCs w:val="28"/>
          </w:rPr>
          <m:t>Х̅</m:t>
        </m:r>
      </m:oMath>
      <w:r w:rsidRPr="0099683F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99683F">
        <w:rPr>
          <w:rFonts w:ascii="Times New Roman" w:hAnsi="Times New Roman" w:cs="Times New Roman"/>
          <w:sz w:val="28"/>
          <w:szCs w:val="28"/>
        </w:rPr>
        <w:t>при выполнении условия</w:t>
      </w:r>
    </w:p>
    <w:p w14:paraId="4279A9A9" w14:textId="60BDD54D" w:rsidR="00135FA1" w:rsidRPr="0099683F" w:rsidRDefault="00135FA1" w:rsidP="00135FA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9683F">
        <w:rPr>
          <w:rFonts w:ascii="Times New Roman" w:eastAsiaTheme="minorEastAsia" w:hAnsi="Times New Roman" w:cs="Times New Roman"/>
          <w:sz w:val="28"/>
          <w:szCs w:val="28"/>
        </w:rPr>
        <w:t>200</w:t>
      </w:r>
      <m:oMath>
        <m:r>
          <w:rPr>
            <w:rFonts w:ascii="Cambria Math" w:hAnsi="Times New Roman" w:cs="Times New Roman"/>
            <w:sz w:val="28"/>
            <w:szCs w:val="28"/>
          </w:rPr>
          <m:t>/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Times New Roman" w:hAnsi="Times New Roman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 xml:space="preserve">/ </m:t>
        </m:r>
        <m:r>
          <w:rPr>
            <w:rFonts w:ascii="Cambria Math" w:hAnsi="Times New Roman" w:cs="Times New Roman"/>
            <w:sz w:val="28"/>
            <w:szCs w:val="28"/>
          </w:rPr>
          <m:t>≤</m:t>
        </m:r>
        <m:r>
          <w:rPr>
            <w:rFonts w:ascii="Cambria Math" w:hAnsi="Cambria Math" w:cs="Times New Roman"/>
            <w:sz w:val="28"/>
            <w:szCs w:val="28"/>
          </w:rPr>
          <m:t>r</m:t>
        </m:r>
      </m:oMath>
      <w:r w:rsidRPr="0099683F">
        <w:rPr>
          <w:rFonts w:ascii="Times New Roman" w:eastAsiaTheme="minorEastAsia" w:hAnsi="Times New Roman" w:cs="Times New Roman"/>
          <w:sz w:val="28"/>
          <w:szCs w:val="28"/>
        </w:rPr>
        <w:t xml:space="preserve">/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Х</m:t>
        </m:r>
      </m:oMath>
      <w:r w:rsidRPr="0099683F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99683F">
        <w:rPr>
          <w:rFonts w:ascii="Times New Roman" w:eastAsiaTheme="minorEastAsia" w:hAnsi="Times New Roman" w:cs="Times New Roman"/>
          <w:sz w:val="28"/>
          <w:szCs w:val="28"/>
        </w:rPr>
        <w:t>+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Х</m:t>
        </m:r>
      </m:oMath>
      <w:r w:rsidRPr="0099683F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99683F">
        <w:rPr>
          <w:rFonts w:ascii="Times New Roman" w:eastAsiaTheme="minorEastAsia" w:hAnsi="Times New Roman" w:cs="Times New Roman"/>
          <w:sz w:val="28"/>
          <w:szCs w:val="28"/>
        </w:rPr>
        <w:t>/</w:t>
      </w:r>
    </w:p>
    <w:p w14:paraId="506E989A" w14:textId="77777777" w:rsidR="00135FA1" w:rsidRDefault="00135FA1" w:rsidP="0051656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9683F">
        <w:rPr>
          <w:rFonts w:ascii="Times New Roman" w:hAnsi="Times New Roman" w:cs="Times New Roman"/>
          <w:sz w:val="28"/>
          <w:szCs w:val="28"/>
        </w:rPr>
        <w:t xml:space="preserve">Где </w:t>
      </w:r>
      <w:r w:rsidRPr="0099683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9683F">
        <w:rPr>
          <w:rFonts w:ascii="Times New Roman" w:hAnsi="Times New Roman" w:cs="Times New Roman"/>
          <w:sz w:val="28"/>
          <w:szCs w:val="28"/>
        </w:rPr>
        <w:t>- значение предела повторяемости, %</w:t>
      </w:r>
    </w:p>
    <w:p w14:paraId="02C0D2B2" w14:textId="77777777" w:rsidR="00135FA1" w:rsidRDefault="00135FA1" w:rsidP="00135FA1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14:paraId="3A5F9802" w14:textId="77777777" w:rsidR="00135FA1" w:rsidRPr="00EB71C4" w:rsidRDefault="00135FA1" w:rsidP="00135FA1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EB71C4">
        <w:rPr>
          <w:rFonts w:ascii="Times New Roman" w:hAnsi="Times New Roman" w:cs="Times New Roman"/>
          <w:sz w:val="24"/>
          <w:szCs w:val="28"/>
        </w:rPr>
        <w:t>Таблица 1</w:t>
      </w:r>
    </w:p>
    <w:tbl>
      <w:tblPr>
        <w:tblStyle w:val="ab"/>
        <w:tblW w:w="10349" w:type="dxa"/>
        <w:jc w:val="center"/>
        <w:tblLook w:val="04A0" w:firstRow="1" w:lastRow="0" w:firstColumn="1" w:lastColumn="0" w:noHBand="0" w:noVBand="1"/>
      </w:tblPr>
      <w:tblGrid>
        <w:gridCol w:w="2411"/>
        <w:gridCol w:w="2551"/>
        <w:gridCol w:w="2977"/>
        <w:gridCol w:w="2410"/>
      </w:tblGrid>
      <w:tr w:rsidR="00135FA1" w14:paraId="7C2FF1BE" w14:textId="77777777" w:rsidTr="008C4864">
        <w:trPr>
          <w:jc w:val="center"/>
        </w:trPr>
        <w:tc>
          <w:tcPr>
            <w:tcW w:w="2411" w:type="dxa"/>
          </w:tcPr>
          <w:p w14:paraId="0057580E" w14:textId="77777777" w:rsidR="00135FA1" w:rsidRPr="006512A1" w:rsidRDefault="00135FA1" w:rsidP="008C4864">
            <w:pPr>
              <w:rPr>
                <w:rFonts w:ascii="Times New Roman" w:hAnsi="Times New Roman" w:cs="Times New Roman"/>
                <w:szCs w:val="28"/>
              </w:rPr>
            </w:pPr>
            <w:r w:rsidRPr="006512A1">
              <w:rPr>
                <w:rFonts w:ascii="Times New Roman" w:hAnsi="Times New Roman" w:cs="Times New Roman"/>
                <w:szCs w:val="28"/>
              </w:rPr>
              <w:t xml:space="preserve">Диапазон измерений </w:t>
            </w:r>
            <w:r>
              <w:rPr>
                <w:rFonts w:ascii="Times New Roman" w:hAnsi="Times New Roman" w:cs="Times New Roman"/>
                <w:szCs w:val="28"/>
              </w:rPr>
              <w:t xml:space="preserve">массовой концентрации меди </w:t>
            </w:r>
            <w:r w:rsidR="00744E77">
              <w:rPr>
                <w:rFonts w:ascii="Times New Roman" w:hAnsi="Times New Roman" w:cs="Times New Roman"/>
                <w:szCs w:val="28"/>
              </w:rPr>
              <w:t>мг/с</w:t>
            </w:r>
            <w:r w:rsidRPr="006512A1">
              <w:rPr>
                <w:rFonts w:ascii="Times New Roman" w:hAnsi="Times New Roman" w:cs="Times New Roman"/>
                <w:szCs w:val="28"/>
              </w:rPr>
              <w:t>м</w:t>
            </w:r>
            <w:r w:rsidRPr="00437A9D">
              <w:rPr>
                <w:rFonts w:ascii="Times New Roman" w:hAnsi="Times New Roman" w:cs="Times New Roman"/>
                <w:szCs w:val="28"/>
                <w:vertAlign w:val="superscript"/>
              </w:rPr>
              <w:t>3</w:t>
            </w:r>
          </w:p>
          <w:p w14:paraId="31D9B49A" w14:textId="77777777" w:rsidR="00135FA1" w:rsidRPr="007B3344" w:rsidRDefault="00135FA1" w:rsidP="008C4864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51" w:type="dxa"/>
          </w:tcPr>
          <w:p w14:paraId="07F25589" w14:textId="77777777" w:rsidR="00135FA1" w:rsidRPr="00163B09" w:rsidRDefault="00135FA1" w:rsidP="008C4864">
            <w:pPr>
              <w:rPr>
                <w:rFonts w:ascii="Times New Roman" w:hAnsi="Times New Roman" w:cs="Times New Roman"/>
                <w:szCs w:val="28"/>
              </w:rPr>
            </w:pPr>
            <w:r w:rsidRPr="00163B09">
              <w:rPr>
                <w:rFonts w:ascii="Times New Roman" w:hAnsi="Times New Roman" w:cs="Times New Roman"/>
                <w:szCs w:val="28"/>
              </w:rPr>
              <w:t xml:space="preserve">Предел </w:t>
            </w:r>
            <w:r>
              <w:rPr>
                <w:rFonts w:ascii="Times New Roman" w:hAnsi="Times New Roman" w:cs="Times New Roman"/>
                <w:szCs w:val="28"/>
              </w:rPr>
              <w:t>повторяемости ( относительное з</w:t>
            </w:r>
            <w:r w:rsidRPr="00163B09">
              <w:rPr>
                <w:rFonts w:ascii="Times New Roman" w:hAnsi="Times New Roman" w:cs="Times New Roman"/>
                <w:szCs w:val="28"/>
              </w:rPr>
              <w:t xml:space="preserve">начение </w:t>
            </w:r>
            <w:r w:rsidR="00B70C9F">
              <w:rPr>
                <w:rFonts w:ascii="Times New Roman" w:hAnsi="Times New Roman" w:cs="Times New Roman"/>
                <w:szCs w:val="28"/>
              </w:rPr>
              <w:t>допускаемого расхождения между д</w:t>
            </w:r>
            <w:r w:rsidRPr="00163B09">
              <w:rPr>
                <w:rFonts w:ascii="Times New Roman" w:hAnsi="Times New Roman" w:cs="Times New Roman"/>
                <w:szCs w:val="28"/>
              </w:rPr>
              <w:t>вумя результатами измерений, полученны</w:t>
            </w:r>
            <w:r>
              <w:rPr>
                <w:rFonts w:ascii="Times New Roman" w:hAnsi="Times New Roman" w:cs="Times New Roman"/>
                <w:szCs w:val="28"/>
              </w:rPr>
              <w:t>х в условиях повторяемости при Р</w:t>
            </w:r>
            <w:r w:rsidRPr="00163B09">
              <w:rPr>
                <w:rFonts w:ascii="Times New Roman" w:hAnsi="Times New Roman" w:cs="Times New Roman"/>
                <w:szCs w:val="28"/>
              </w:rPr>
              <w:t xml:space="preserve">= 0,95) </w:t>
            </w:r>
            <w:r w:rsidRPr="00163B09">
              <w:rPr>
                <w:rFonts w:ascii="Times New Roman" w:hAnsi="Times New Roman" w:cs="Times New Roman"/>
                <w:szCs w:val="28"/>
                <w:lang w:val="en-US"/>
              </w:rPr>
              <w:t>r</w:t>
            </w:r>
            <w:r w:rsidRPr="00163B09">
              <w:rPr>
                <w:rFonts w:ascii="Times New Roman" w:hAnsi="Times New Roman" w:cs="Times New Roman"/>
                <w:szCs w:val="28"/>
              </w:rPr>
              <w:t>,%</w:t>
            </w:r>
          </w:p>
        </w:tc>
        <w:tc>
          <w:tcPr>
            <w:tcW w:w="2977" w:type="dxa"/>
          </w:tcPr>
          <w:p w14:paraId="76C8259C" w14:textId="77777777" w:rsidR="00135FA1" w:rsidRPr="00163B09" w:rsidRDefault="00135FA1" w:rsidP="008C4864">
            <w:pPr>
              <w:rPr>
                <w:rFonts w:ascii="Times New Roman" w:hAnsi="Times New Roman" w:cs="Times New Roman"/>
                <w:szCs w:val="28"/>
              </w:rPr>
            </w:pPr>
            <w:r w:rsidRPr="00163B09">
              <w:rPr>
                <w:rFonts w:ascii="Times New Roman" w:hAnsi="Times New Roman" w:cs="Times New Roman"/>
                <w:szCs w:val="28"/>
              </w:rPr>
              <w:t xml:space="preserve">Предел воспроизводимости ( относительное значение допускаемого расхождения между двумя результатами измерений, полученными в условиях воспроизводимости при Р=0,95) </w:t>
            </w:r>
            <w:r w:rsidRPr="00163B09">
              <w:rPr>
                <w:rFonts w:ascii="Times New Roman" w:hAnsi="Times New Roman" w:cs="Times New Roman"/>
                <w:szCs w:val="28"/>
                <w:lang w:val="en-US"/>
              </w:rPr>
              <w:t>R</w:t>
            </w:r>
            <w:r w:rsidRPr="00163B09">
              <w:rPr>
                <w:rFonts w:ascii="Times New Roman" w:hAnsi="Times New Roman" w:cs="Times New Roman"/>
                <w:szCs w:val="28"/>
              </w:rPr>
              <w:t xml:space="preserve">% </w:t>
            </w:r>
          </w:p>
        </w:tc>
        <w:tc>
          <w:tcPr>
            <w:tcW w:w="2410" w:type="dxa"/>
          </w:tcPr>
          <w:p w14:paraId="7757BE64" w14:textId="77777777" w:rsidR="00135FA1" w:rsidRPr="007B3344" w:rsidRDefault="00135FA1" w:rsidP="008C4864">
            <w:pPr>
              <w:rPr>
                <w:rFonts w:ascii="Times New Roman" w:hAnsi="Times New Roman" w:cs="Times New Roman"/>
                <w:szCs w:val="28"/>
              </w:rPr>
            </w:pPr>
            <w:r w:rsidRPr="007B3344">
              <w:rPr>
                <w:rFonts w:ascii="Times New Roman" w:hAnsi="Times New Roman" w:cs="Times New Roman"/>
                <w:szCs w:val="28"/>
              </w:rPr>
              <w:t>Показатель точности (границы</w:t>
            </w:r>
            <w:r w:rsidRPr="007B3344">
              <w:rPr>
                <w:rFonts w:ascii="Times New Roman" w:hAnsi="Times New Roman" w:cs="Times New Roman"/>
                <w:szCs w:val="28"/>
                <w:vertAlign w:val="superscript"/>
              </w:rPr>
              <w:t xml:space="preserve">* </w:t>
            </w:r>
            <w:r w:rsidRPr="007B3344">
              <w:rPr>
                <w:rFonts w:ascii="Times New Roman" w:hAnsi="Times New Roman" w:cs="Times New Roman"/>
                <w:szCs w:val="28"/>
              </w:rPr>
              <w:t>относительной погрешности при вероятности Р=0,95) ±δ</w:t>
            </w:r>
            <w:r>
              <w:rPr>
                <w:rFonts w:ascii="Times New Roman" w:hAnsi="Times New Roman" w:cs="Times New Roman"/>
                <w:szCs w:val="28"/>
              </w:rPr>
              <w:t>,%</w:t>
            </w:r>
          </w:p>
        </w:tc>
      </w:tr>
      <w:tr w:rsidR="00135FA1" w14:paraId="088CC972" w14:textId="77777777" w:rsidTr="008C4864">
        <w:trPr>
          <w:jc w:val="center"/>
        </w:trPr>
        <w:tc>
          <w:tcPr>
            <w:tcW w:w="2411" w:type="dxa"/>
          </w:tcPr>
          <w:p w14:paraId="565A0A1F" w14:textId="77777777" w:rsidR="00135FA1" w:rsidRDefault="00437A9D" w:rsidP="008C4864">
            <w:pPr>
              <w:spacing w:before="120" w:after="12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От </w:t>
            </w:r>
            <w:r w:rsidR="00744E77">
              <w:rPr>
                <w:rFonts w:ascii="Times New Roman" w:hAnsi="Times New Roman" w:cs="Times New Roman"/>
                <w:szCs w:val="28"/>
              </w:rPr>
              <w:t>0,0</w:t>
            </w:r>
            <w:r w:rsidR="00135FA1" w:rsidRPr="006512A1">
              <w:rPr>
                <w:rFonts w:ascii="Times New Roman" w:hAnsi="Times New Roman" w:cs="Times New Roman"/>
                <w:szCs w:val="28"/>
              </w:rPr>
              <w:t>5</w:t>
            </w:r>
            <w:r w:rsidR="001F41A1">
              <w:rPr>
                <w:rFonts w:ascii="Times New Roman" w:hAnsi="Times New Roman" w:cs="Times New Roman"/>
                <w:szCs w:val="28"/>
              </w:rPr>
              <w:t xml:space="preserve"> до 4</w:t>
            </w:r>
            <w:r w:rsidR="00744E77">
              <w:rPr>
                <w:rFonts w:ascii="Times New Roman" w:hAnsi="Times New Roman" w:cs="Times New Roman"/>
                <w:szCs w:val="28"/>
              </w:rPr>
              <w:t>,</w:t>
            </w:r>
            <w:r w:rsidR="00135FA1" w:rsidRPr="006512A1">
              <w:rPr>
                <w:rFonts w:ascii="Times New Roman" w:hAnsi="Times New Roman" w:cs="Times New Roman"/>
                <w:szCs w:val="28"/>
              </w:rPr>
              <w:t xml:space="preserve">00 </w:t>
            </w:r>
            <w:proofErr w:type="spellStart"/>
            <w:r w:rsidR="00135FA1" w:rsidRPr="006512A1">
              <w:rPr>
                <w:rFonts w:ascii="Times New Roman" w:hAnsi="Times New Roman" w:cs="Times New Roman"/>
                <w:szCs w:val="28"/>
              </w:rPr>
              <w:t>включ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>.</w:t>
            </w:r>
          </w:p>
        </w:tc>
        <w:tc>
          <w:tcPr>
            <w:tcW w:w="2551" w:type="dxa"/>
          </w:tcPr>
          <w:p w14:paraId="57432A17" w14:textId="77777777" w:rsidR="00135FA1" w:rsidRPr="007B3344" w:rsidRDefault="00135FA1" w:rsidP="008C4864">
            <w:pPr>
              <w:spacing w:before="120" w:after="12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22</w:t>
            </w:r>
          </w:p>
        </w:tc>
        <w:tc>
          <w:tcPr>
            <w:tcW w:w="2977" w:type="dxa"/>
          </w:tcPr>
          <w:p w14:paraId="46B2A499" w14:textId="77777777" w:rsidR="00135FA1" w:rsidRPr="007B3344" w:rsidRDefault="00CA1E9D" w:rsidP="008C4864">
            <w:pPr>
              <w:spacing w:before="120" w:after="12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  <w:r w:rsidR="00135FA1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410" w:type="dxa"/>
          </w:tcPr>
          <w:p w14:paraId="4E615F2B" w14:textId="77777777" w:rsidR="00135FA1" w:rsidRPr="007B3344" w:rsidRDefault="00135FA1" w:rsidP="008C4864">
            <w:pPr>
              <w:spacing w:before="120" w:after="12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25</w:t>
            </w:r>
          </w:p>
        </w:tc>
      </w:tr>
    </w:tbl>
    <w:p w14:paraId="1C18BF35" w14:textId="77777777" w:rsidR="00135FA1" w:rsidRPr="006E7D2F" w:rsidRDefault="00135FA1" w:rsidP="00135FA1">
      <w:pPr>
        <w:spacing w:after="0"/>
      </w:pPr>
    </w:p>
    <w:p w14:paraId="7C6C0ED8" w14:textId="503688E4" w:rsidR="00135FA1" w:rsidRDefault="00135FA1" w:rsidP="00E10E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0E42">
        <w:rPr>
          <w:rFonts w:ascii="Times New Roman" w:hAnsi="Times New Roman" w:cs="Times New Roman"/>
          <w:b/>
          <w:sz w:val="28"/>
          <w:szCs w:val="28"/>
        </w:rPr>
        <w:t>Оформление результатов измерений</w:t>
      </w:r>
    </w:p>
    <w:p w14:paraId="572E69E5" w14:textId="77777777" w:rsidR="00E10E42" w:rsidRPr="00E10E42" w:rsidRDefault="00E10E42" w:rsidP="00E10E42">
      <w:pPr>
        <w:pStyle w:val="a3"/>
        <w:spacing w:after="0" w:line="240" w:lineRule="auto"/>
        <w:ind w:left="1429"/>
        <w:rPr>
          <w:rFonts w:ascii="Times New Roman" w:hAnsi="Times New Roman" w:cs="Times New Roman"/>
          <w:b/>
          <w:sz w:val="28"/>
          <w:szCs w:val="28"/>
        </w:rPr>
      </w:pPr>
    </w:p>
    <w:p w14:paraId="025A7A69" w14:textId="523B83A7" w:rsidR="00E10E42" w:rsidRPr="00E10E42" w:rsidRDefault="00E10E42" w:rsidP="00E10E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10E42">
        <w:rPr>
          <w:rFonts w:ascii="Times New Roman" w:hAnsi="Times New Roman" w:cs="Times New Roman"/>
          <w:sz w:val="28"/>
          <w:szCs w:val="28"/>
        </w:rPr>
        <w:t>Результат округлить до второго десятичного знака.</w:t>
      </w:r>
    </w:p>
    <w:p w14:paraId="58827651" w14:textId="77777777" w:rsidR="00135FA1" w:rsidRPr="0099683F" w:rsidRDefault="00135FA1" w:rsidP="00135F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9683F">
        <w:rPr>
          <w:rFonts w:ascii="Times New Roman" w:hAnsi="Times New Roman" w:cs="Times New Roman"/>
          <w:sz w:val="28"/>
          <w:szCs w:val="28"/>
        </w:rPr>
        <w:t>Результат измерения представить в виде</w:t>
      </w:r>
    </w:p>
    <w:p w14:paraId="2001F963" w14:textId="77777777" w:rsidR="00135FA1" w:rsidRPr="0099683F" w:rsidRDefault="00135FA1" w:rsidP="00135F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Times New Roman" w:cs="Times New Roman"/>
            <w:sz w:val="28"/>
            <w:szCs w:val="28"/>
          </w:rPr>
          <m:t>Х̅</m:t>
        </m:r>
      </m:oMath>
      <w:r w:rsidR="00B70C9F">
        <w:rPr>
          <w:rFonts w:ascii="Times New Roman" w:hAnsi="Times New Roman" w:cs="Times New Roman"/>
          <w:sz w:val="28"/>
          <w:szCs w:val="28"/>
        </w:rPr>
        <w:t xml:space="preserve"> ± ∆, мг/</w:t>
      </w:r>
      <w:r w:rsidR="00B70C9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9683F">
        <w:rPr>
          <w:rFonts w:ascii="Times New Roman" w:hAnsi="Times New Roman" w:cs="Times New Roman"/>
          <w:sz w:val="28"/>
          <w:szCs w:val="28"/>
        </w:rPr>
        <w:t>м</w:t>
      </w:r>
      <w:r w:rsidRPr="0099683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9683F">
        <w:rPr>
          <w:rFonts w:ascii="Times New Roman" w:hAnsi="Times New Roman" w:cs="Times New Roman"/>
          <w:sz w:val="28"/>
          <w:szCs w:val="28"/>
        </w:rPr>
        <w:t xml:space="preserve"> при доверительной вероятности Р=0,95</w:t>
      </w:r>
    </w:p>
    <w:p w14:paraId="06C91D64" w14:textId="77777777" w:rsidR="00135FA1" w:rsidRPr="0099683F" w:rsidRDefault="00216A93" w:rsidP="00135F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</m:e>
        </m:acc>
      </m:oMath>
      <w:r w:rsidR="00135FA1">
        <w:rPr>
          <w:rFonts w:ascii="Times New Roman" w:hAnsi="Times New Roman" w:cs="Times New Roman"/>
          <w:sz w:val="28"/>
          <w:szCs w:val="28"/>
        </w:rPr>
        <w:t>– средняя концентрация меди</w:t>
      </w:r>
      <w:r w:rsidR="00135FA1" w:rsidRPr="0099683F">
        <w:rPr>
          <w:rFonts w:ascii="Times New Roman" w:hAnsi="Times New Roman" w:cs="Times New Roman"/>
          <w:sz w:val="28"/>
          <w:szCs w:val="28"/>
        </w:rPr>
        <w:t xml:space="preserve"> в контрольной пробе</w:t>
      </w:r>
    </w:p>
    <w:p w14:paraId="6C79314F" w14:textId="77777777" w:rsidR="00135FA1" w:rsidRPr="0099683F" w:rsidRDefault="00135FA1" w:rsidP="00135F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9683F">
        <w:rPr>
          <w:rFonts w:ascii="Times New Roman" w:hAnsi="Times New Roman" w:cs="Times New Roman"/>
          <w:sz w:val="28"/>
          <w:szCs w:val="28"/>
        </w:rPr>
        <w:t xml:space="preserve">Δ= 0,01*δ * </w:t>
      </w:r>
      <m:oMath>
        <m:r>
          <w:rPr>
            <w:rFonts w:ascii="Cambria Math" w:hAnsi="Times New Roman" w:cs="Times New Roman"/>
            <w:sz w:val="28"/>
            <w:szCs w:val="28"/>
          </w:rPr>
          <m:t>Х̅</m:t>
        </m:r>
      </m:oMath>
      <w:r w:rsidRPr="0099683F">
        <w:rPr>
          <w:rFonts w:ascii="Times New Roman" w:hAnsi="Times New Roman" w:cs="Times New Roman"/>
          <w:sz w:val="28"/>
          <w:szCs w:val="28"/>
        </w:rPr>
        <w:t xml:space="preserve"> (δ из таблицы 1).</w:t>
      </w:r>
    </w:p>
    <w:p w14:paraId="00659572" w14:textId="77777777" w:rsidR="00EB29AF" w:rsidRDefault="00EB29AF" w:rsidP="00534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853">
        <w:rPr>
          <w:rFonts w:ascii="Times New Roman" w:hAnsi="Times New Roman" w:cs="Times New Roman"/>
          <w:sz w:val="28"/>
          <w:szCs w:val="28"/>
        </w:rPr>
        <w:t xml:space="preserve">Если предполагаемый результат </w:t>
      </w:r>
      <w:r w:rsidR="0095594A">
        <w:rPr>
          <w:rFonts w:ascii="Times New Roman" w:hAnsi="Times New Roman" w:cs="Times New Roman"/>
          <w:sz w:val="28"/>
          <w:szCs w:val="28"/>
        </w:rPr>
        <w:t>(</w:t>
      </w:r>
      <w:r w:rsidR="00744E77">
        <w:rPr>
          <w:rFonts w:ascii="Times New Roman" w:hAnsi="Times New Roman" w:cs="Times New Roman"/>
          <w:sz w:val="28"/>
          <w:szCs w:val="28"/>
        </w:rPr>
        <w:t>0,</w:t>
      </w:r>
      <w:r w:rsidR="00304597">
        <w:rPr>
          <w:rFonts w:ascii="Times New Roman" w:hAnsi="Times New Roman" w:cs="Times New Roman"/>
          <w:sz w:val="28"/>
          <w:szCs w:val="28"/>
        </w:rPr>
        <w:t>2</w:t>
      </w:r>
      <w:r w:rsidR="00744E77">
        <w:rPr>
          <w:rFonts w:ascii="Times New Roman" w:hAnsi="Times New Roman" w:cs="Times New Roman"/>
          <w:sz w:val="28"/>
          <w:szCs w:val="28"/>
        </w:rPr>
        <w:t xml:space="preserve"> мг/с</w:t>
      </w:r>
      <w:r w:rsidR="00892E77" w:rsidRPr="00637853">
        <w:rPr>
          <w:rFonts w:ascii="Times New Roman" w:hAnsi="Times New Roman" w:cs="Times New Roman"/>
          <w:sz w:val="28"/>
          <w:szCs w:val="28"/>
        </w:rPr>
        <w:t>м</w:t>
      </w:r>
      <w:r w:rsidR="00892E77" w:rsidRPr="0063785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92E77" w:rsidRPr="00637853">
        <w:rPr>
          <w:rFonts w:ascii="Times New Roman" w:hAnsi="Times New Roman" w:cs="Times New Roman"/>
          <w:sz w:val="28"/>
          <w:szCs w:val="28"/>
        </w:rPr>
        <w:t xml:space="preserve">) </w:t>
      </w:r>
      <w:r w:rsidR="0023248E" w:rsidRPr="00637853">
        <w:rPr>
          <w:rFonts w:ascii="Times New Roman" w:hAnsi="Times New Roman" w:cs="Times New Roman"/>
          <w:sz w:val="28"/>
          <w:szCs w:val="28"/>
        </w:rPr>
        <w:t>не входит в полученный диапазон</w:t>
      </w:r>
      <w:r w:rsidRPr="00637853">
        <w:rPr>
          <w:rFonts w:ascii="Times New Roman" w:hAnsi="Times New Roman" w:cs="Times New Roman"/>
          <w:sz w:val="28"/>
          <w:szCs w:val="28"/>
        </w:rPr>
        <w:t xml:space="preserve">, то </w:t>
      </w:r>
      <w:r w:rsidR="0023248E" w:rsidRPr="00637853">
        <w:rPr>
          <w:rFonts w:ascii="Times New Roman" w:hAnsi="Times New Roman" w:cs="Times New Roman"/>
          <w:sz w:val="28"/>
          <w:szCs w:val="28"/>
        </w:rPr>
        <w:t>измерения</w:t>
      </w:r>
      <w:r w:rsidRPr="00637853">
        <w:rPr>
          <w:rFonts w:ascii="Times New Roman" w:hAnsi="Times New Roman" w:cs="Times New Roman"/>
          <w:sz w:val="28"/>
          <w:szCs w:val="28"/>
        </w:rPr>
        <w:t xml:space="preserve"> следует повторить, выбрав в качестве опорного значения </w:t>
      </w:r>
      <w:r w:rsidR="0023248E" w:rsidRPr="00637853">
        <w:rPr>
          <w:rFonts w:ascii="Times New Roman" w:hAnsi="Times New Roman" w:cs="Times New Roman"/>
          <w:sz w:val="28"/>
          <w:szCs w:val="28"/>
        </w:rPr>
        <w:t xml:space="preserve">массовую </w:t>
      </w:r>
      <w:r w:rsidR="005A5FDF">
        <w:rPr>
          <w:rFonts w:ascii="Times New Roman" w:hAnsi="Times New Roman" w:cs="Times New Roman"/>
          <w:sz w:val="28"/>
          <w:szCs w:val="28"/>
        </w:rPr>
        <w:t>концентрацию меди</w:t>
      </w:r>
      <w:r w:rsidR="0023248E" w:rsidRPr="00637853">
        <w:rPr>
          <w:rFonts w:ascii="Times New Roman" w:hAnsi="Times New Roman" w:cs="Times New Roman"/>
          <w:sz w:val="28"/>
          <w:szCs w:val="28"/>
        </w:rPr>
        <w:t xml:space="preserve"> (</w:t>
      </w:r>
      <w:r w:rsidR="005A5FD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A5FDF" w:rsidRPr="006378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3248E" w:rsidRPr="00637853">
        <w:rPr>
          <w:rFonts w:ascii="Times New Roman" w:hAnsi="Times New Roman" w:cs="Times New Roman"/>
          <w:sz w:val="28"/>
          <w:szCs w:val="28"/>
        </w:rPr>
        <w:t>)</w:t>
      </w:r>
      <w:r w:rsidR="005A5FDF">
        <w:rPr>
          <w:rFonts w:ascii="Times New Roman" w:hAnsi="Times New Roman" w:cs="Times New Roman"/>
          <w:sz w:val="28"/>
          <w:szCs w:val="28"/>
        </w:rPr>
        <w:t xml:space="preserve"> </w:t>
      </w:r>
      <w:r w:rsidRPr="00637853">
        <w:rPr>
          <w:rFonts w:ascii="Times New Roman" w:hAnsi="Times New Roman" w:cs="Times New Roman"/>
          <w:sz w:val="28"/>
          <w:szCs w:val="28"/>
        </w:rPr>
        <w:t xml:space="preserve">внутри диапазона </w:t>
      </w:r>
      <w:r w:rsidR="00972020">
        <w:rPr>
          <w:rFonts w:ascii="Times New Roman" w:hAnsi="Times New Roman" w:cs="Times New Roman"/>
          <w:sz w:val="28"/>
          <w:szCs w:val="28"/>
        </w:rPr>
        <w:t>(</w:t>
      </w:r>
      <w:r w:rsidRPr="0063785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37853">
        <w:rPr>
          <w:rFonts w:ascii="Times New Roman" w:hAnsi="Times New Roman" w:cs="Times New Roman"/>
          <w:sz w:val="28"/>
          <w:szCs w:val="28"/>
        </w:rPr>
        <w:t xml:space="preserve"> ± ∆</w:t>
      </w:r>
      <w:r w:rsidR="00972020">
        <w:rPr>
          <w:rFonts w:ascii="Times New Roman" w:hAnsi="Times New Roman" w:cs="Times New Roman"/>
          <w:sz w:val="28"/>
          <w:szCs w:val="28"/>
        </w:rPr>
        <w:t>)</w:t>
      </w:r>
      <w:r w:rsidR="00972020" w:rsidRPr="00972020">
        <w:rPr>
          <w:rFonts w:ascii="Times New Roman" w:hAnsi="Times New Roman" w:cs="Times New Roman"/>
          <w:sz w:val="28"/>
          <w:szCs w:val="28"/>
        </w:rPr>
        <w:t xml:space="preserve"> </w:t>
      </w:r>
      <w:r w:rsidR="00B70C9F">
        <w:rPr>
          <w:rFonts w:ascii="Times New Roman" w:hAnsi="Times New Roman" w:cs="Times New Roman"/>
          <w:sz w:val="28"/>
          <w:szCs w:val="28"/>
        </w:rPr>
        <w:t>мг/</w:t>
      </w:r>
      <w:r w:rsidR="00B70C9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72020" w:rsidRPr="00637853">
        <w:rPr>
          <w:rFonts w:ascii="Times New Roman" w:hAnsi="Times New Roman" w:cs="Times New Roman"/>
          <w:sz w:val="28"/>
          <w:szCs w:val="28"/>
        </w:rPr>
        <w:t>м</w:t>
      </w:r>
      <w:r w:rsidR="00972020" w:rsidRPr="0063785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23248E" w:rsidRPr="00637853">
        <w:rPr>
          <w:rFonts w:ascii="Times New Roman" w:hAnsi="Times New Roman" w:cs="Times New Roman"/>
          <w:sz w:val="28"/>
          <w:szCs w:val="28"/>
        </w:rPr>
        <w:t>, которая является удобной для введения добавок.</w:t>
      </w:r>
    </w:p>
    <w:p w14:paraId="5422DFB3" w14:textId="77777777" w:rsidR="0095594A" w:rsidRDefault="0095594A" w:rsidP="00637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ECB317" w14:textId="77777777" w:rsidR="0095594A" w:rsidRDefault="0095594A" w:rsidP="00637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9F5226" w14:textId="77777777" w:rsidR="002313A3" w:rsidRPr="00135FA1" w:rsidRDefault="002313A3" w:rsidP="00135FA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2313A3" w:rsidRPr="00135FA1" w:rsidSect="00174EA3">
      <w:pgSz w:w="11906" w:h="16838"/>
      <w:pgMar w:top="1134" w:right="850" w:bottom="1134" w:left="1701" w:header="282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77CC4" w14:textId="77777777" w:rsidR="00216A93" w:rsidRDefault="00216A93" w:rsidP="00B47544">
      <w:pPr>
        <w:spacing w:after="0" w:line="240" w:lineRule="auto"/>
      </w:pPr>
      <w:r>
        <w:separator/>
      </w:r>
    </w:p>
  </w:endnote>
  <w:endnote w:type="continuationSeparator" w:id="0">
    <w:p w14:paraId="2B0457EE" w14:textId="77777777" w:rsidR="00216A93" w:rsidRDefault="00216A93" w:rsidP="00B47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42160" w14:textId="77777777" w:rsidR="00216A93" w:rsidRDefault="00216A93" w:rsidP="00B47544">
      <w:pPr>
        <w:spacing w:after="0" w:line="240" w:lineRule="auto"/>
      </w:pPr>
      <w:r>
        <w:separator/>
      </w:r>
    </w:p>
  </w:footnote>
  <w:footnote w:type="continuationSeparator" w:id="0">
    <w:p w14:paraId="17D504DB" w14:textId="77777777" w:rsidR="00216A93" w:rsidRDefault="00216A93" w:rsidP="00B47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15805"/>
    <w:multiLevelType w:val="hybridMultilevel"/>
    <w:tmpl w:val="DB46B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2DC36AA"/>
    <w:multiLevelType w:val="hybridMultilevel"/>
    <w:tmpl w:val="558A0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36034E"/>
    <w:multiLevelType w:val="hybridMultilevel"/>
    <w:tmpl w:val="BB00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925"/>
    <w:rsid w:val="00006377"/>
    <w:rsid w:val="00063205"/>
    <w:rsid w:val="000708C2"/>
    <w:rsid w:val="00071D3A"/>
    <w:rsid w:val="00092A39"/>
    <w:rsid w:val="000A0342"/>
    <w:rsid w:val="000E0274"/>
    <w:rsid w:val="00106F0F"/>
    <w:rsid w:val="0011475C"/>
    <w:rsid w:val="001210CD"/>
    <w:rsid w:val="001278CC"/>
    <w:rsid w:val="00132301"/>
    <w:rsid w:val="00135FA1"/>
    <w:rsid w:val="00174EA3"/>
    <w:rsid w:val="001825D1"/>
    <w:rsid w:val="0019120E"/>
    <w:rsid w:val="001D01A1"/>
    <w:rsid w:val="001D425C"/>
    <w:rsid w:val="001F04D9"/>
    <w:rsid w:val="001F41A1"/>
    <w:rsid w:val="00216A93"/>
    <w:rsid w:val="0022520A"/>
    <w:rsid w:val="00225249"/>
    <w:rsid w:val="002313A3"/>
    <w:rsid w:val="00231C82"/>
    <w:rsid w:val="0023248E"/>
    <w:rsid w:val="0024117F"/>
    <w:rsid w:val="00294B18"/>
    <w:rsid w:val="00295D87"/>
    <w:rsid w:val="002C085A"/>
    <w:rsid w:val="002C113B"/>
    <w:rsid w:val="002D1B83"/>
    <w:rsid w:val="002F131C"/>
    <w:rsid w:val="002F1BFF"/>
    <w:rsid w:val="00303572"/>
    <w:rsid w:val="00304597"/>
    <w:rsid w:val="003109CF"/>
    <w:rsid w:val="00325589"/>
    <w:rsid w:val="00343C9F"/>
    <w:rsid w:val="00365F86"/>
    <w:rsid w:val="003876E1"/>
    <w:rsid w:val="003C30A0"/>
    <w:rsid w:val="003C3E8D"/>
    <w:rsid w:val="003D471F"/>
    <w:rsid w:val="003F5C75"/>
    <w:rsid w:val="00437A9D"/>
    <w:rsid w:val="0044306A"/>
    <w:rsid w:val="00454649"/>
    <w:rsid w:val="004632DA"/>
    <w:rsid w:val="004731D0"/>
    <w:rsid w:val="00490454"/>
    <w:rsid w:val="004967E2"/>
    <w:rsid w:val="004B466D"/>
    <w:rsid w:val="00515B82"/>
    <w:rsid w:val="0051656F"/>
    <w:rsid w:val="00530D5F"/>
    <w:rsid w:val="00534F99"/>
    <w:rsid w:val="00555F87"/>
    <w:rsid w:val="00557115"/>
    <w:rsid w:val="00570045"/>
    <w:rsid w:val="00583833"/>
    <w:rsid w:val="0058580C"/>
    <w:rsid w:val="005A15AB"/>
    <w:rsid w:val="005A5FDF"/>
    <w:rsid w:val="005D46A7"/>
    <w:rsid w:val="005F29D0"/>
    <w:rsid w:val="00627CE1"/>
    <w:rsid w:val="00637853"/>
    <w:rsid w:val="006441E2"/>
    <w:rsid w:val="00672FB1"/>
    <w:rsid w:val="006739F8"/>
    <w:rsid w:val="006819D5"/>
    <w:rsid w:val="00690D90"/>
    <w:rsid w:val="006B7CD0"/>
    <w:rsid w:val="006D577E"/>
    <w:rsid w:val="006E7D2F"/>
    <w:rsid w:val="006F267F"/>
    <w:rsid w:val="00735C2C"/>
    <w:rsid w:val="00744E77"/>
    <w:rsid w:val="00793FA0"/>
    <w:rsid w:val="007B26BA"/>
    <w:rsid w:val="007B2CC0"/>
    <w:rsid w:val="007D55FD"/>
    <w:rsid w:val="007D7157"/>
    <w:rsid w:val="00800047"/>
    <w:rsid w:val="00806A6E"/>
    <w:rsid w:val="00813D78"/>
    <w:rsid w:val="00827520"/>
    <w:rsid w:val="00842EA8"/>
    <w:rsid w:val="0086654D"/>
    <w:rsid w:val="0087592B"/>
    <w:rsid w:val="00892E77"/>
    <w:rsid w:val="008B3CB0"/>
    <w:rsid w:val="008F2F28"/>
    <w:rsid w:val="00901EC5"/>
    <w:rsid w:val="009040D1"/>
    <w:rsid w:val="00916CA9"/>
    <w:rsid w:val="00923551"/>
    <w:rsid w:val="00931D4B"/>
    <w:rsid w:val="00933F22"/>
    <w:rsid w:val="0095032A"/>
    <w:rsid w:val="00954C02"/>
    <w:rsid w:val="0095594A"/>
    <w:rsid w:val="00962FCE"/>
    <w:rsid w:val="00971A59"/>
    <w:rsid w:val="00972020"/>
    <w:rsid w:val="00972326"/>
    <w:rsid w:val="00975776"/>
    <w:rsid w:val="00976453"/>
    <w:rsid w:val="00986DFD"/>
    <w:rsid w:val="009A0F1C"/>
    <w:rsid w:val="009B5BF7"/>
    <w:rsid w:val="009C4A48"/>
    <w:rsid w:val="00A25B0A"/>
    <w:rsid w:val="00A43B0C"/>
    <w:rsid w:val="00A54029"/>
    <w:rsid w:val="00A666AD"/>
    <w:rsid w:val="00A714D9"/>
    <w:rsid w:val="00AE3FBA"/>
    <w:rsid w:val="00AF485B"/>
    <w:rsid w:val="00B046E0"/>
    <w:rsid w:val="00B217D6"/>
    <w:rsid w:val="00B36786"/>
    <w:rsid w:val="00B41652"/>
    <w:rsid w:val="00B47544"/>
    <w:rsid w:val="00B6315B"/>
    <w:rsid w:val="00B70C9F"/>
    <w:rsid w:val="00B73048"/>
    <w:rsid w:val="00B77FFC"/>
    <w:rsid w:val="00B8480C"/>
    <w:rsid w:val="00B84C99"/>
    <w:rsid w:val="00BF72AF"/>
    <w:rsid w:val="00C16E92"/>
    <w:rsid w:val="00C45D4F"/>
    <w:rsid w:val="00C51C4D"/>
    <w:rsid w:val="00C62925"/>
    <w:rsid w:val="00CA113C"/>
    <w:rsid w:val="00CA1E9D"/>
    <w:rsid w:val="00CF66ED"/>
    <w:rsid w:val="00D00D11"/>
    <w:rsid w:val="00D05ED6"/>
    <w:rsid w:val="00D13AAF"/>
    <w:rsid w:val="00D2658B"/>
    <w:rsid w:val="00D3149A"/>
    <w:rsid w:val="00D94690"/>
    <w:rsid w:val="00DA2BD2"/>
    <w:rsid w:val="00DE4036"/>
    <w:rsid w:val="00DF1CDE"/>
    <w:rsid w:val="00DF6452"/>
    <w:rsid w:val="00E05C46"/>
    <w:rsid w:val="00E10E42"/>
    <w:rsid w:val="00E43D75"/>
    <w:rsid w:val="00E45ACB"/>
    <w:rsid w:val="00E46308"/>
    <w:rsid w:val="00E52063"/>
    <w:rsid w:val="00E9371E"/>
    <w:rsid w:val="00EA41E5"/>
    <w:rsid w:val="00EB29AF"/>
    <w:rsid w:val="00EB79B5"/>
    <w:rsid w:val="00F04BD9"/>
    <w:rsid w:val="00F178EC"/>
    <w:rsid w:val="00F20CBA"/>
    <w:rsid w:val="00F33231"/>
    <w:rsid w:val="00F40304"/>
    <w:rsid w:val="00F43A25"/>
    <w:rsid w:val="00F51480"/>
    <w:rsid w:val="00F85E2D"/>
    <w:rsid w:val="00F90C38"/>
    <w:rsid w:val="00FC1732"/>
    <w:rsid w:val="00FC3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C52F5"/>
  <w15:docId w15:val="{862FB541-2095-4A25-85D7-9F2F3E345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925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2752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41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165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47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7544"/>
  </w:style>
  <w:style w:type="paragraph" w:styleId="a9">
    <w:name w:val="footer"/>
    <w:basedOn w:val="a"/>
    <w:link w:val="aa"/>
    <w:uiPriority w:val="99"/>
    <w:unhideWhenUsed/>
    <w:rsid w:val="00B47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7544"/>
  </w:style>
  <w:style w:type="table" w:styleId="ab">
    <w:name w:val="Table Grid"/>
    <w:basedOn w:val="a1"/>
    <w:uiPriority w:val="39"/>
    <w:rsid w:val="00135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180C5-5562-4E8E-AC29-83BAF22BB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Сергеевна Кудрявцева</dc:creator>
  <cp:lastModifiedBy>Professional</cp:lastModifiedBy>
  <cp:revision>8</cp:revision>
  <cp:lastPrinted>2023-11-24T12:49:00Z</cp:lastPrinted>
  <dcterms:created xsi:type="dcterms:W3CDTF">2023-11-12T10:25:00Z</dcterms:created>
  <dcterms:modified xsi:type="dcterms:W3CDTF">2023-11-26T14:40:00Z</dcterms:modified>
</cp:coreProperties>
</file>